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997" w:rsidRDefault="007B472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МДОУ « Детский сад № 240»</w:t>
      </w:r>
    </w:p>
    <w:p w:rsidR="007B472D" w:rsidRDefault="007B472D">
      <w:pPr>
        <w:rPr>
          <w:rFonts w:ascii="Times New Roman" w:hAnsi="Times New Roman" w:cs="Times New Roman"/>
          <w:b/>
          <w:sz w:val="36"/>
          <w:szCs w:val="36"/>
        </w:rPr>
      </w:pPr>
    </w:p>
    <w:p w:rsidR="007B472D" w:rsidRDefault="007B472D"/>
    <w:p w:rsidR="003B66BD" w:rsidRPr="003B66BD" w:rsidRDefault="003B66BD">
      <w:pPr>
        <w:rPr>
          <w:rFonts w:ascii="Times New Roman" w:hAnsi="Times New Roman" w:cs="Times New Roman"/>
          <w:b/>
          <w:sz w:val="48"/>
          <w:szCs w:val="48"/>
        </w:rPr>
      </w:pPr>
      <w:r>
        <w:t xml:space="preserve">              </w:t>
      </w:r>
      <w:r w:rsidRPr="003B66BD">
        <w:rPr>
          <w:b/>
        </w:rPr>
        <w:t xml:space="preserve">                        </w:t>
      </w:r>
      <w:proofErr w:type="spellStart"/>
      <w:r w:rsidRPr="003B66BD">
        <w:rPr>
          <w:rFonts w:ascii="Times New Roman" w:hAnsi="Times New Roman" w:cs="Times New Roman"/>
          <w:b/>
          <w:sz w:val="48"/>
          <w:szCs w:val="48"/>
        </w:rPr>
        <w:t>Валеологическая</w:t>
      </w:r>
      <w:proofErr w:type="spellEnd"/>
      <w:r w:rsidRPr="003B66BD">
        <w:rPr>
          <w:rFonts w:ascii="Times New Roman" w:hAnsi="Times New Roman" w:cs="Times New Roman"/>
          <w:b/>
          <w:sz w:val="48"/>
          <w:szCs w:val="48"/>
        </w:rPr>
        <w:t xml:space="preserve"> игра</w:t>
      </w:r>
    </w:p>
    <w:p w:rsidR="003B66BD" w:rsidRPr="003B66BD" w:rsidRDefault="003B66BD">
      <w:pPr>
        <w:rPr>
          <w:rFonts w:ascii="Times New Roman" w:hAnsi="Times New Roman" w:cs="Times New Roman"/>
          <w:b/>
          <w:sz w:val="48"/>
          <w:szCs w:val="48"/>
        </w:rPr>
      </w:pPr>
    </w:p>
    <w:p w:rsidR="003B66BD" w:rsidRPr="003B66BD" w:rsidRDefault="003B66BD">
      <w:pPr>
        <w:rPr>
          <w:rFonts w:ascii="Times New Roman" w:hAnsi="Times New Roman" w:cs="Times New Roman"/>
          <w:b/>
          <w:sz w:val="48"/>
          <w:szCs w:val="48"/>
        </w:rPr>
      </w:pPr>
      <w:r w:rsidRPr="003B66BD">
        <w:rPr>
          <w:rFonts w:ascii="Times New Roman" w:hAnsi="Times New Roman" w:cs="Times New Roman"/>
          <w:b/>
          <w:sz w:val="48"/>
          <w:szCs w:val="48"/>
        </w:rPr>
        <w:t>« Чтоб смеялся роток, чтоб кусался зубок»</w:t>
      </w:r>
    </w:p>
    <w:p w:rsidR="003B66BD" w:rsidRPr="003B66BD" w:rsidRDefault="003B66BD">
      <w:pPr>
        <w:rPr>
          <w:rFonts w:ascii="Times New Roman" w:hAnsi="Times New Roman" w:cs="Times New Roman"/>
          <w:b/>
          <w:sz w:val="48"/>
          <w:szCs w:val="48"/>
        </w:rPr>
      </w:pPr>
    </w:p>
    <w:p w:rsidR="003B66BD" w:rsidRDefault="003B66BD">
      <w:pPr>
        <w:rPr>
          <w:rFonts w:ascii="Times New Roman" w:hAnsi="Times New Roman" w:cs="Times New Roman"/>
          <w:b/>
          <w:sz w:val="36"/>
          <w:szCs w:val="36"/>
        </w:rPr>
      </w:pPr>
      <w:r w:rsidRPr="003B66BD">
        <w:rPr>
          <w:rFonts w:ascii="Times New Roman" w:hAnsi="Times New Roman" w:cs="Times New Roman"/>
          <w:b/>
          <w:sz w:val="36"/>
          <w:szCs w:val="36"/>
        </w:rPr>
        <w:t xml:space="preserve">          ( для детей среднего и старшего возраста</w:t>
      </w:r>
      <w:proofErr w:type="gramStart"/>
      <w:r w:rsidRPr="003B66BD">
        <w:rPr>
          <w:rFonts w:ascii="Times New Roman" w:hAnsi="Times New Roman" w:cs="Times New Roman"/>
          <w:b/>
          <w:sz w:val="36"/>
          <w:szCs w:val="36"/>
        </w:rPr>
        <w:t xml:space="preserve"> )</w:t>
      </w:r>
      <w:proofErr w:type="gramEnd"/>
    </w:p>
    <w:p w:rsidR="003B66BD" w:rsidRDefault="003B66BD">
      <w:pPr>
        <w:rPr>
          <w:rFonts w:ascii="Times New Roman" w:hAnsi="Times New Roman" w:cs="Times New Roman"/>
          <w:b/>
          <w:sz w:val="36"/>
          <w:szCs w:val="36"/>
        </w:rPr>
      </w:pPr>
    </w:p>
    <w:p w:rsidR="003B66BD" w:rsidRDefault="003B66BD">
      <w:pPr>
        <w:rPr>
          <w:rFonts w:ascii="Times New Roman" w:hAnsi="Times New Roman" w:cs="Times New Roman"/>
          <w:b/>
          <w:sz w:val="36"/>
          <w:szCs w:val="36"/>
        </w:rPr>
      </w:pPr>
    </w:p>
    <w:p w:rsidR="003B66BD" w:rsidRDefault="003B66BD">
      <w:pPr>
        <w:rPr>
          <w:rFonts w:ascii="Times New Roman" w:hAnsi="Times New Roman" w:cs="Times New Roman"/>
          <w:b/>
          <w:sz w:val="36"/>
          <w:szCs w:val="36"/>
        </w:rPr>
      </w:pPr>
    </w:p>
    <w:p w:rsidR="003B66BD" w:rsidRDefault="003B66BD">
      <w:pPr>
        <w:rPr>
          <w:rFonts w:ascii="Times New Roman" w:hAnsi="Times New Roman" w:cs="Times New Roman"/>
          <w:b/>
          <w:sz w:val="36"/>
          <w:szCs w:val="36"/>
        </w:rPr>
      </w:pPr>
    </w:p>
    <w:p w:rsidR="003B66BD" w:rsidRDefault="003B66BD">
      <w:pPr>
        <w:rPr>
          <w:rFonts w:ascii="Times New Roman" w:hAnsi="Times New Roman" w:cs="Times New Roman"/>
          <w:b/>
          <w:sz w:val="36"/>
          <w:szCs w:val="36"/>
        </w:rPr>
      </w:pPr>
    </w:p>
    <w:p w:rsidR="003B66BD" w:rsidRDefault="003B66BD">
      <w:pPr>
        <w:rPr>
          <w:rFonts w:ascii="Times New Roman" w:hAnsi="Times New Roman" w:cs="Times New Roman"/>
          <w:b/>
          <w:sz w:val="36"/>
          <w:szCs w:val="36"/>
        </w:rPr>
      </w:pPr>
    </w:p>
    <w:p w:rsidR="003B66BD" w:rsidRDefault="003B66BD">
      <w:pPr>
        <w:rPr>
          <w:rFonts w:ascii="Times New Roman" w:hAnsi="Times New Roman" w:cs="Times New Roman"/>
          <w:b/>
          <w:sz w:val="36"/>
          <w:szCs w:val="36"/>
        </w:rPr>
      </w:pPr>
    </w:p>
    <w:p w:rsidR="003B66BD" w:rsidRDefault="003B66BD">
      <w:pPr>
        <w:rPr>
          <w:rFonts w:ascii="Times New Roman" w:hAnsi="Times New Roman" w:cs="Times New Roman"/>
          <w:b/>
          <w:sz w:val="36"/>
          <w:szCs w:val="36"/>
        </w:rPr>
      </w:pPr>
    </w:p>
    <w:p w:rsidR="003B66BD" w:rsidRDefault="003B66BD">
      <w:pPr>
        <w:rPr>
          <w:rFonts w:ascii="Times New Roman" w:hAnsi="Times New Roman" w:cs="Times New Roman"/>
          <w:b/>
          <w:sz w:val="36"/>
          <w:szCs w:val="36"/>
        </w:rPr>
      </w:pPr>
    </w:p>
    <w:p w:rsidR="003B66BD" w:rsidRDefault="003B66B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</w:t>
      </w:r>
      <w:r w:rsidR="00652C1B">
        <w:rPr>
          <w:rFonts w:ascii="Times New Roman" w:hAnsi="Times New Roman" w:cs="Times New Roman"/>
          <w:b/>
          <w:sz w:val="36"/>
          <w:szCs w:val="36"/>
        </w:rPr>
        <w:t xml:space="preserve">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652C1B">
        <w:rPr>
          <w:rFonts w:ascii="Times New Roman" w:hAnsi="Times New Roman" w:cs="Times New Roman"/>
          <w:b/>
          <w:sz w:val="36"/>
          <w:szCs w:val="36"/>
        </w:rPr>
        <w:t>автор</w:t>
      </w:r>
      <w:r>
        <w:rPr>
          <w:rFonts w:ascii="Times New Roman" w:hAnsi="Times New Roman" w:cs="Times New Roman"/>
          <w:b/>
          <w:sz w:val="36"/>
          <w:szCs w:val="36"/>
        </w:rPr>
        <w:t>: Лукашова Н.В.</w:t>
      </w:r>
    </w:p>
    <w:p w:rsidR="003B66BD" w:rsidRDefault="003B66BD">
      <w:pPr>
        <w:rPr>
          <w:rFonts w:ascii="Times New Roman" w:hAnsi="Times New Roman" w:cs="Times New Roman"/>
          <w:b/>
          <w:sz w:val="36"/>
          <w:szCs w:val="36"/>
        </w:rPr>
      </w:pPr>
    </w:p>
    <w:p w:rsidR="003B66BD" w:rsidRDefault="003B66B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</w:t>
      </w:r>
    </w:p>
    <w:p w:rsidR="003B66BD" w:rsidRDefault="003B66B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г. Ярославль</w:t>
      </w:r>
    </w:p>
    <w:p w:rsidR="009B25C2" w:rsidRDefault="003B66BD">
      <w:pPr>
        <w:rPr>
          <w:rFonts w:ascii="Times New Roman" w:hAnsi="Times New Roman" w:cs="Times New Roman"/>
          <w:sz w:val="28"/>
          <w:szCs w:val="28"/>
        </w:rPr>
      </w:pPr>
      <w:r w:rsidRPr="004F32B4">
        <w:rPr>
          <w:rFonts w:ascii="Times New Roman" w:hAnsi="Times New Roman" w:cs="Times New Roman"/>
          <w:b/>
          <w:sz w:val="28"/>
          <w:szCs w:val="28"/>
        </w:rPr>
        <w:lastRenderedPageBreak/>
        <w:t>Цель игры:</w:t>
      </w:r>
    </w:p>
    <w:p w:rsidR="00380121" w:rsidRPr="009B25C2" w:rsidRDefault="00DC70C2">
      <w:pPr>
        <w:rPr>
          <w:rFonts w:ascii="Times New Roman" w:hAnsi="Times New Roman" w:cs="Times New Roman"/>
          <w:sz w:val="28"/>
          <w:szCs w:val="28"/>
        </w:rPr>
      </w:pPr>
      <w:r w:rsidRPr="009B25C2">
        <w:rPr>
          <w:rFonts w:ascii="Times New Roman" w:hAnsi="Times New Roman" w:cs="Times New Roman"/>
          <w:sz w:val="28"/>
          <w:szCs w:val="28"/>
        </w:rPr>
        <w:t>формированию бережного отношения к зубам;</w:t>
      </w:r>
    </w:p>
    <w:p w:rsidR="003B66BD" w:rsidRPr="004F32B4" w:rsidRDefault="003B66BD">
      <w:pPr>
        <w:rPr>
          <w:rFonts w:ascii="Times New Roman" w:hAnsi="Times New Roman" w:cs="Times New Roman"/>
          <w:b/>
          <w:sz w:val="28"/>
          <w:szCs w:val="28"/>
        </w:rPr>
      </w:pPr>
      <w:r w:rsidRPr="004F32B4">
        <w:rPr>
          <w:rFonts w:ascii="Times New Roman" w:hAnsi="Times New Roman" w:cs="Times New Roman"/>
          <w:b/>
          <w:sz w:val="28"/>
          <w:szCs w:val="28"/>
        </w:rPr>
        <w:t>Дидактические задачи:</w:t>
      </w:r>
    </w:p>
    <w:p w:rsidR="003B66BD" w:rsidRDefault="003B6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систематизировать знания детей о полезных и вредных предметах для зубов;</w:t>
      </w:r>
    </w:p>
    <w:p w:rsidR="003B66BD" w:rsidRDefault="003B6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внимание детей, развивать </w:t>
      </w:r>
      <w:r w:rsidR="004F32B4">
        <w:rPr>
          <w:rFonts w:ascii="Times New Roman" w:hAnsi="Times New Roman" w:cs="Times New Roman"/>
          <w:sz w:val="28"/>
          <w:szCs w:val="28"/>
        </w:rPr>
        <w:t>быстроту мышления;</w:t>
      </w:r>
    </w:p>
    <w:p w:rsidR="004F32B4" w:rsidRDefault="004F32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активизировать словарный запас.</w:t>
      </w:r>
    </w:p>
    <w:p w:rsidR="004F32B4" w:rsidRPr="004F32B4" w:rsidRDefault="004F32B4">
      <w:pPr>
        <w:rPr>
          <w:rFonts w:ascii="Times New Roman" w:hAnsi="Times New Roman" w:cs="Times New Roman"/>
          <w:b/>
          <w:sz w:val="28"/>
          <w:szCs w:val="28"/>
        </w:rPr>
      </w:pPr>
      <w:r w:rsidRPr="004F32B4">
        <w:rPr>
          <w:rFonts w:ascii="Times New Roman" w:hAnsi="Times New Roman" w:cs="Times New Roman"/>
          <w:b/>
          <w:sz w:val="28"/>
          <w:szCs w:val="28"/>
        </w:rPr>
        <w:t>Дидактический материал:</w:t>
      </w:r>
    </w:p>
    <w:p w:rsidR="004F32B4" w:rsidRPr="003B66BD" w:rsidRDefault="004F32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Два круга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диаметром 18 см), обозначающие игровые поля, в середине одного  игрового  поля изображён здоровый зуб, а в середине другого – больной. Каждое игровое поле поделено на 8 секторов. К игровым полям прилагаются фишки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диаметром 4 см) с изображением вредных и полезных для зубов продуктов питания и предметов ( орех, зубная паста, морковь, яблоко, стакан с водой, зубная щётка, инструмент стоматолога, жевательная резинка, игла, конфета, шоколад, карамель (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чупс</w:t>
      </w:r>
      <w:proofErr w:type="spellEnd"/>
      <w:r>
        <w:rPr>
          <w:rFonts w:ascii="Times New Roman" w:hAnsi="Times New Roman" w:cs="Times New Roman"/>
          <w:sz w:val="28"/>
          <w:szCs w:val="28"/>
        </w:rPr>
        <w:t>), семечки, мороженое, чашка с горячим напитком, сигарета, карандаш)</w:t>
      </w:r>
    </w:p>
    <w:p w:rsidR="003B66BD" w:rsidRPr="003B66BD" w:rsidRDefault="003B66BD">
      <w:pPr>
        <w:rPr>
          <w:rFonts w:ascii="Times New Roman" w:hAnsi="Times New Roman" w:cs="Times New Roman"/>
          <w:b/>
          <w:sz w:val="28"/>
          <w:szCs w:val="28"/>
        </w:rPr>
      </w:pPr>
    </w:p>
    <w:p w:rsidR="003B66BD" w:rsidRDefault="003B66BD">
      <w:pPr>
        <w:rPr>
          <w:rFonts w:ascii="Times New Roman" w:hAnsi="Times New Roman" w:cs="Times New Roman"/>
          <w:b/>
          <w:sz w:val="36"/>
          <w:szCs w:val="36"/>
        </w:rPr>
      </w:pPr>
    </w:p>
    <w:p w:rsidR="003B66BD" w:rsidRDefault="003B66BD">
      <w:pPr>
        <w:rPr>
          <w:rFonts w:ascii="Times New Roman" w:hAnsi="Times New Roman" w:cs="Times New Roman"/>
          <w:b/>
          <w:sz w:val="36"/>
          <w:szCs w:val="36"/>
        </w:rPr>
      </w:pPr>
    </w:p>
    <w:p w:rsidR="00380121" w:rsidRDefault="00380121">
      <w:pPr>
        <w:rPr>
          <w:rFonts w:ascii="Times New Roman" w:hAnsi="Times New Roman" w:cs="Times New Roman"/>
          <w:b/>
          <w:sz w:val="36"/>
          <w:szCs w:val="36"/>
        </w:rPr>
      </w:pPr>
    </w:p>
    <w:p w:rsidR="00380121" w:rsidRDefault="00380121">
      <w:pPr>
        <w:rPr>
          <w:rFonts w:ascii="Times New Roman" w:hAnsi="Times New Roman" w:cs="Times New Roman"/>
          <w:b/>
          <w:sz w:val="36"/>
          <w:szCs w:val="36"/>
        </w:rPr>
      </w:pPr>
    </w:p>
    <w:p w:rsidR="00380121" w:rsidRDefault="00380121">
      <w:pPr>
        <w:rPr>
          <w:rFonts w:ascii="Times New Roman" w:hAnsi="Times New Roman" w:cs="Times New Roman"/>
          <w:b/>
          <w:sz w:val="36"/>
          <w:szCs w:val="36"/>
        </w:rPr>
      </w:pPr>
    </w:p>
    <w:p w:rsidR="00380121" w:rsidRDefault="00380121">
      <w:pPr>
        <w:rPr>
          <w:rFonts w:ascii="Times New Roman" w:hAnsi="Times New Roman" w:cs="Times New Roman"/>
          <w:b/>
          <w:sz w:val="36"/>
          <w:szCs w:val="36"/>
        </w:rPr>
      </w:pPr>
    </w:p>
    <w:p w:rsidR="00380121" w:rsidRDefault="00380121">
      <w:pPr>
        <w:rPr>
          <w:rFonts w:ascii="Times New Roman" w:hAnsi="Times New Roman" w:cs="Times New Roman"/>
          <w:b/>
          <w:sz w:val="36"/>
          <w:szCs w:val="36"/>
        </w:rPr>
      </w:pPr>
    </w:p>
    <w:p w:rsidR="00380121" w:rsidRDefault="00380121">
      <w:pPr>
        <w:rPr>
          <w:rFonts w:ascii="Times New Roman" w:hAnsi="Times New Roman" w:cs="Times New Roman"/>
          <w:b/>
          <w:sz w:val="36"/>
          <w:szCs w:val="36"/>
        </w:rPr>
      </w:pPr>
    </w:p>
    <w:p w:rsidR="00380121" w:rsidRDefault="00380121">
      <w:pPr>
        <w:rPr>
          <w:rFonts w:ascii="Times New Roman" w:hAnsi="Times New Roman" w:cs="Times New Roman"/>
          <w:b/>
          <w:sz w:val="36"/>
          <w:szCs w:val="36"/>
        </w:rPr>
      </w:pPr>
    </w:p>
    <w:p w:rsidR="009B25C2" w:rsidRDefault="009B25C2">
      <w:pPr>
        <w:rPr>
          <w:rFonts w:ascii="Times New Roman" w:hAnsi="Times New Roman" w:cs="Times New Roman"/>
          <w:b/>
          <w:sz w:val="28"/>
          <w:szCs w:val="28"/>
        </w:rPr>
      </w:pPr>
    </w:p>
    <w:p w:rsidR="00380121" w:rsidRPr="001B5E4D" w:rsidRDefault="00380121">
      <w:pPr>
        <w:rPr>
          <w:rFonts w:ascii="Times New Roman" w:hAnsi="Times New Roman" w:cs="Times New Roman"/>
          <w:b/>
          <w:sz w:val="28"/>
          <w:szCs w:val="28"/>
        </w:rPr>
      </w:pPr>
      <w:r w:rsidRPr="001B5E4D">
        <w:rPr>
          <w:rFonts w:ascii="Times New Roman" w:hAnsi="Times New Roman" w:cs="Times New Roman"/>
          <w:b/>
          <w:sz w:val="28"/>
          <w:szCs w:val="28"/>
        </w:rPr>
        <w:lastRenderedPageBreak/>
        <w:t>Ход игры:</w:t>
      </w:r>
    </w:p>
    <w:p w:rsidR="00380121" w:rsidRPr="00380121" w:rsidRDefault="00380121">
      <w:pPr>
        <w:rPr>
          <w:rFonts w:ascii="Times New Roman" w:hAnsi="Times New Roman" w:cs="Times New Roman"/>
          <w:sz w:val="28"/>
          <w:szCs w:val="28"/>
        </w:rPr>
      </w:pPr>
      <w:r w:rsidRPr="001B5E4D">
        <w:rPr>
          <w:rFonts w:ascii="Times New Roman" w:hAnsi="Times New Roman" w:cs="Times New Roman"/>
          <w:b/>
          <w:sz w:val="28"/>
          <w:szCs w:val="28"/>
        </w:rPr>
        <w:t>1 вариант:</w:t>
      </w:r>
      <w:r w:rsidRPr="003801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380121">
        <w:rPr>
          <w:rFonts w:ascii="Times New Roman" w:hAnsi="Times New Roman" w:cs="Times New Roman"/>
          <w:sz w:val="28"/>
          <w:szCs w:val="28"/>
        </w:rPr>
        <w:t>грают два ребёнка.</w:t>
      </w:r>
    </w:p>
    <w:p w:rsidR="00380121" w:rsidRDefault="00380121">
      <w:pPr>
        <w:rPr>
          <w:rFonts w:ascii="Times New Roman" w:hAnsi="Times New Roman" w:cs="Times New Roman"/>
          <w:sz w:val="28"/>
          <w:szCs w:val="28"/>
        </w:rPr>
      </w:pPr>
      <w:r w:rsidRPr="00380121">
        <w:rPr>
          <w:rFonts w:ascii="Times New Roman" w:hAnsi="Times New Roman" w:cs="Times New Roman"/>
          <w:sz w:val="28"/>
          <w:szCs w:val="28"/>
        </w:rPr>
        <w:t xml:space="preserve">Фишки с изображением вредных и полезных для зубов </w:t>
      </w:r>
      <w:r>
        <w:rPr>
          <w:rFonts w:ascii="Times New Roman" w:hAnsi="Times New Roman" w:cs="Times New Roman"/>
          <w:sz w:val="28"/>
          <w:szCs w:val="28"/>
        </w:rPr>
        <w:t xml:space="preserve"> предметов и продуктов питания лежат вперемешку на столе.</w:t>
      </w:r>
    </w:p>
    <w:p w:rsidR="00380121" w:rsidRDefault="0038012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выбирают себе игровое поле.</w:t>
      </w:r>
    </w:p>
    <w:p w:rsidR="00380121" w:rsidRDefault="003801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сигналу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словесному, звуковому) каждый из игроков отбирает те фишки, которые соответствуют теме игрового поля.</w:t>
      </w:r>
    </w:p>
    <w:p w:rsidR="00380121" w:rsidRPr="00380121" w:rsidRDefault="003801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Выигрывает тот, кто правильно и быстро выполнил задание.</w:t>
      </w:r>
    </w:p>
    <w:p w:rsidR="003B66BD" w:rsidRDefault="003B66BD">
      <w:pPr>
        <w:rPr>
          <w:rFonts w:ascii="Times New Roman" w:hAnsi="Times New Roman" w:cs="Times New Roman"/>
          <w:b/>
          <w:sz w:val="36"/>
          <w:szCs w:val="36"/>
        </w:rPr>
      </w:pPr>
    </w:p>
    <w:p w:rsidR="00380121" w:rsidRDefault="00380121">
      <w:pPr>
        <w:rPr>
          <w:rFonts w:ascii="Times New Roman" w:hAnsi="Times New Roman" w:cs="Times New Roman"/>
          <w:sz w:val="28"/>
          <w:szCs w:val="28"/>
        </w:rPr>
      </w:pPr>
      <w:r w:rsidRPr="001B5E4D">
        <w:rPr>
          <w:rFonts w:ascii="Times New Roman" w:hAnsi="Times New Roman" w:cs="Times New Roman"/>
          <w:b/>
          <w:sz w:val="28"/>
          <w:szCs w:val="28"/>
        </w:rPr>
        <w:t>2 вариант</w:t>
      </w:r>
      <w:r w:rsidR="001B5E4D" w:rsidRPr="001B5E4D">
        <w:rPr>
          <w:rFonts w:ascii="Times New Roman" w:hAnsi="Times New Roman" w:cs="Times New Roman"/>
          <w:b/>
          <w:sz w:val="28"/>
          <w:szCs w:val="28"/>
        </w:rPr>
        <w:t>:</w:t>
      </w:r>
      <w:r w:rsidR="001B5E4D">
        <w:rPr>
          <w:rFonts w:ascii="Times New Roman" w:hAnsi="Times New Roman" w:cs="Times New Roman"/>
          <w:sz w:val="28"/>
          <w:szCs w:val="28"/>
        </w:rPr>
        <w:t xml:space="preserve">  Играют 3 человека, один – ведущий, два – игрока.</w:t>
      </w:r>
    </w:p>
    <w:p w:rsidR="001B5E4D" w:rsidRPr="001B5E4D" w:rsidRDefault="001B5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Игрокам выдаётся по игровому полю. Ведущий показывает фишку, один из играющих должен узнать её, назвать и положить на своё игровое поле. Кто первым и правильно закроет своё игровое поле, тот выиграл.</w:t>
      </w:r>
    </w:p>
    <w:p w:rsidR="00931BAD" w:rsidRDefault="00931B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Pr="00931BAD">
        <w:rPr>
          <w:rFonts w:ascii="Times New Roman" w:hAnsi="Times New Roman" w:cs="Times New Roman"/>
          <w:b/>
          <w:sz w:val="28"/>
          <w:szCs w:val="28"/>
        </w:rPr>
        <w:t xml:space="preserve">  Материал к игре:</w:t>
      </w:r>
    </w:p>
    <w:p w:rsidR="00931BAD" w:rsidRDefault="00931B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38725" cy="3778909"/>
            <wp:effectExtent l="19050" t="0" r="9525" b="0"/>
            <wp:docPr id="4" name="Рисунок 3" descr="DSC0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10.JPG"/>
                    <pic:cNvPicPr/>
                  </pic:nvPicPr>
                  <pic:blipFill>
                    <a:blip r:embed="rId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113" cy="37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AD" w:rsidRDefault="00931BAD">
      <w:pPr>
        <w:rPr>
          <w:rFonts w:ascii="Times New Roman" w:hAnsi="Times New Roman" w:cs="Times New Roman"/>
          <w:b/>
          <w:sz w:val="28"/>
          <w:szCs w:val="28"/>
        </w:rPr>
      </w:pPr>
    </w:p>
    <w:p w:rsidR="00931BAD" w:rsidRDefault="00931BAD">
      <w:pPr>
        <w:rPr>
          <w:rFonts w:ascii="Times New Roman" w:hAnsi="Times New Roman" w:cs="Times New Roman"/>
          <w:b/>
          <w:sz w:val="28"/>
          <w:szCs w:val="28"/>
        </w:rPr>
      </w:pPr>
    </w:p>
    <w:p w:rsidR="00931BAD" w:rsidRDefault="00931B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5400" cy="3828913"/>
            <wp:effectExtent l="19050" t="0" r="0" b="0"/>
            <wp:docPr id="6" name="Рисунок 5" descr="DSC0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11.JPG"/>
                    <pic:cNvPicPr/>
                  </pic:nvPicPr>
                  <pic:blipFill>
                    <a:blip r:embed="rId5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2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AD" w:rsidRDefault="00931BAD">
      <w:pPr>
        <w:rPr>
          <w:rFonts w:ascii="Times New Roman" w:hAnsi="Times New Roman" w:cs="Times New Roman"/>
          <w:b/>
          <w:sz w:val="28"/>
          <w:szCs w:val="28"/>
        </w:rPr>
      </w:pPr>
    </w:p>
    <w:p w:rsidR="00931BAD" w:rsidRDefault="00931BAD">
      <w:pPr>
        <w:rPr>
          <w:rFonts w:ascii="Times New Roman" w:hAnsi="Times New Roman" w:cs="Times New Roman"/>
          <w:b/>
          <w:sz w:val="28"/>
          <w:szCs w:val="28"/>
        </w:rPr>
      </w:pPr>
    </w:p>
    <w:p w:rsidR="00931BAD" w:rsidRDefault="00931B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62525" cy="3721760"/>
            <wp:effectExtent l="19050" t="0" r="9525" b="0"/>
            <wp:docPr id="9" name="Рисунок 8" descr="DSC0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13.JPG"/>
                    <pic:cNvPicPr/>
                  </pic:nvPicPr>
                  <pic:blipFill>
                    <a:blip r:embed="rId6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783" cy="37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AD" w:rsidRDefault="00931BAD">
      <w:pPr>
        <w:rPr>
          <w:rFonts w:ascii="Times New Roman" w:hAnsi="Times New Roman" w:cs="Times New Roman"/>
          <w:b/>
          <w:sz w:val="28"/>
          <w:szCs w:val="28"/>
        </w:rPr>
      </w:pPr>
    </w:p>
    <w:p w:rsidR="00931BAD" w:rsidRDefault="00931BAD">
      <w:pPr>
        <w:rPr>
          <w:rFonts w:ascii="Times New Roman" w:hAnsi="Times New Roman" w:cs="Times New Roman"/>
          <w:b/>
          <w:sz w:val="28"/>
          <w:szCs w:val="28"/>
        </w:rPr>
      </w:pPr>
    </w:p>
    <w:p w:rsidR="00931BAD" w:rsidRDefault="00931B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2525" cy="3486150"/>
            <wp:effectExtent l="19050" t="0" r="9525" b="0"/>
            <wp:docPr id="10" name="Рисунок 9" descr="DSC0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12.JPG"/>
                    <pic:cNvPicPr/>
                  </pic:nvPicPr>
                  <pic:blipFill>
                    <a:blip r:embed="rId7" cstate="print">
                      <a:lum bright="30000"/>
                    </a:blip>
                    <a:srcRect t="639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37" w:rsidRDefault="00381237">
      <w:pPr>
        <w:rPr>
          <w:rFonts w:ascii="Times New Roman" w:hAnsi="Times New Roman" w:cs="Times New Roman"/>
          <w:b/>
          <w:sz w:val="28"/>
          <w:szCs w:val="28"/>
        </w:rPr>
      </w:pPr>
    </w:p>
    <w:p w:rsidR="00381237" w:rsidRDefault="00381237">
      <w:pPr>
        <w:rPr>
          <w:rFonts w:ascii="Times New Roman" w:hAnsi="Times New Roman" w:cs="Times New Roman"/>
          <w:b/>
          <w:sz w:val="28"/>
          <w:szCs w:val="28"/>
        </w:rPr>
      </w:pPr>
    </w:p>
    <w:p w:rsidR="00381237" w:rsidRDefault="00381237">
      <w:pPr>
        <w:rPr>
          <w:rFonts w:ascii="Times New Roman" w:hAnsi="Times New Roman" w:cs="Times New Roman"/>
          <w:b/>
          <w:sz w:val="28"/>
          <w:szCs w:val="28"/>
        </w:rPr>
      </w:pPr>
    </w:p>
    <w:p w:rsidR="00381237" w:rsidRDefault="00381237">
      <w:pPr>
        <w:rPr>
          <w:rFonts w:ascii="Times New Roman" w:hAnsi="Times New Roman" w:cs="Times New Roman"/>
          <w:b/>
          <w:sz w:val="28"/>
          <w:szCs w:val="28"/>
        </w:rPr>
      </w:pPr>
    </w:p>
    <w:p w:rsidR="00381237" w:rsidRDefault="00381237">
      <w:pPr>
        <w:rPr>
          <w:rFonts w:ascii="Times New Roman" w:hAnsi="Times New Roman" w:cs="Times New Roman"/>
          <w:b/>
          <w:sz w:val="28"/>
          <w:szCs w:val="28"/>
        </w:rPr>
      </w:pPr>
    </w:p>
    <w:p w:rsidR="00381237" w:rsidRDefault="00381237">
      <w:pPr>
        <w:rPr>
          <w:rFonts w:ascii="Times New Roman" w:hAnsi="Times New Roman" w:cs="Times New Roman"/>
          <w:b/>
          <w:sz w:val="28"/>
          <w:szCs w:val="28"/>
        </w:rPr>
      </w:pPr>
    </w:p>
    <w:p w:rsidR="00381237" w:rsidRDefault="00381237">
      <w:pPr>
        <w:rPr>
          <w:rFonts w:ascii="Times New Roman" w:hAnsi="Times New Roman" w:cs="Times New Roman"/>
          <w:b/>
          <w:sz w:val="28"/>
          <w:szCs w:val="28"/>
        </w:rPr>
      </w:pPr>
    </w:p>
    <w:p w:rsidR="00381237" w:rsidRDefault="00381237">
      <w:pPr>
        <w:rPr>
          <w:rFonts w:ascii="Times New Roman" w:hAnsi="Times New Roman" w:cs="Times New Roman"/>
          <w:b/>
          <w:sz w:val="28"/>
          <w:szCs w:val="28"/>
        </w:rPr>
      </w:pPr>
    </w:p>
    <w:p w:rsidR="00381237" w:rsidRDefault="00381237">
      <w:pPr>
        <w:rPr>
          <w:rFonts w:ascii="Times New Roman" w:hAnsi="Times New Roman" w:cs="Times New Roman"/>
          <w:b/>
          <w:sz w:val="28"/>
          <w:szCs w:val="28"/>
        </w:rPr>
      </w:pPr>
    </w:p>
    <w:p w:rsidR="00381237" w:rsidRDefault="00381237">
      <w:pPr>
        <w:rPr>
          <w:rFonts w:ascii="Times New Roman" w:hAnsi="Times New Roman" w:cs="Times New Roman"/>
          <w:b/>
          <w:sz w:val="28"/>
          <w:szCs w:val="28"/>
        </w:rPr>
      </w:pPr>
    </w:p>
    <w:p w:rsidR="00381237" w:rsidRDefault="00381237">
      <w:pPr>
        <w:rPr>
          <w:rFonts w:ascii="Times New Roman" w:hAnsi="Times New Roman" w:cs="Times New Roman"/>
          <w:b/>
          <w:sz w:val="28"/>
          <w:szCs w:val="28"/>
        </w:rPr>
      </w:pPr>
    </w:p>
    <w:p w:rsidR="00381237" w:rsidRDefault="00381237">
      <w:pPr>
        <w:rPr>
          <w:rFonts w:ascii="Times New Roman" w:hAnsi="Times New Roman" w:cs="Times New Roman"/>
          <w:b/>
          <w:sz w:val="28"/>
          <w:szCs w:val="28"/>
        </w:rPr>
      </w:pPr>
    </w:p>
    <w:p w:rsidR="00381237" w:rsidRDefault="00381237">
      <w:pPr>
        <w:rPr>
          <w:rFonts w:ascii="Times New Roman" w:hAnsi="Times New Roman" w:cs="Times New Roman"/>
          <w:b/>
          <w:sz w:val="28"/>
          <w:szCs w:val="28"/>
        </w:rPr>
      </w:pPr>
    </w:p>
    <w:p w:rsidR="00381237" w:rsidRDefault="00381237">
      <w:pPr>
        <w:rPr>
          <w:rFonts w:ascii="Times New Roman" w:hAnsi="Times New Roman" w:cs="Times New Roman"/>
          <w:b/>
          <w:sz w:val="28"/>
          <w:szCs w:val="28"/>
        </w:rPr>
      </w:pPr>
    </w:p>
    <w:p w:rsidR="00381237" w:rsidRDefault="00381237">
      <w:pPr>
        <w:rPr>
          <w:rFonts w:ascii="Times New Roman" w:hAnsi="Times New Roman" w:cs="Times New Roman"/>
          <w:b/>
          <w:sz w:val="28"/>
          <w:szCs w:val="28"/>
        </w:rPr>
      </w:pPr>
    </w:p>
    <w:p w:rsidR="009B25C2" w:rsidRDefault="009B25C2" w:rsidP="003812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На основе игры создан дем</w:t>
      </w:r>
      <w:r w:rsidR="00381237">
        <w:rPr>
          <w:rFonts w:ascii="Times New Roman" w:hAnsi="Times New Roman" w:cs="Times New Roman"/>
          <w:b/>
          <w:sz w:val="28"/>
          <w:szCs w:val="28"/>
        </w:rPr>
        <w:t>онст</w:t>
      </w:r>
      <w:r>
        <w:rPr>
          <w:rFonts w:ascii="Times New Roman" w:hAnsi="Times New Roman" w:cs="Times New Roman"/>
          <w:b/>
          <w:sz w:val="28"/>
          <w:szCs w:val="28"/>
        </w:rPr>
        <w:t>рационный материал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0EE3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381237" w:rsidRDefault="00381237" w:rsidP="00381237">
      <w:pPr>
        <w:rPr>
          <w:rFonts w:ascii="Times New Roman" w:hAnsi="Times New Roman" w:cs="Times New Roman"/>
          <w:sz w:val="28"/>
          <w:szCs w:val="28"/>
        </w:rPr>
      </w:pPr>
      <w:r w:rsidRPr="001B5E4D">
        <w:rPr>
          <w:rFonts w:ascii="Times New Roman" w:hAnsi="Times New Roman" w:cs="Times New Roman"/>
          <w:sz w:val="28"/>
          <w:szCs w:val="28"/>
        </w:rPr>
        <w:t xml:space="preserve">Пособие 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собой два круга диаметром 45 см. каждый. В середине одного круга изображён здоровый зуб, в середине другого больной.</w:t>
      </w:r>
    </w:p>
    <w:p w:rsidR="00381237" w:rsidRPr="009B25C2" w:rsidRDefault="00381237" w:rsidP="003812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зуба располагаются маленькие  круги диаметром 11 см. – по</w:t>
      </w:r>
      <w:proofErr w:type="gramStart"/>
      <w:r>
        <w:rPr>
          <w:rFonts w:ascii="Times New Roman" w:hAnsi="Times New Roman" w:cs="Times New Roman"/>
          <w:sz w:val="28"/>
          <w:szCs w:val="28"/>
        </w:rPr>
        <w:t>7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штук для каждого большого круга.  Маленькие круги крепятся на большие с помощью липкой ленты. На них изображены предметы полезные для зубов и вредные. Пособие можно использовать как демонстрационный и обучающий материал </w:t>
      </w:r>
      <w:r w:rsidRPr="009B25C2">
        <w:rPr>
          <w:rFonts w:ascii="Times New Roman" w:hAnsi="Times New Roman" w:cs="Times New Roman"/>
          <w:sz w:val="28"/>
          <w:szCs w:val="28"/>
        </w:rPr>
        <w:t>в образовательной деятельности по форм</w:t>
      </w:r>
      <w:r w:rsidR="009B25C2">
        <w:rPr>
          <w:rFonts w:ascii="Times New Roman" w:hAnsi="Times New Roman" w:cs="Times New Roman"/>
          <w:sz w:val="28"/>
          <w:szCs w:val="28"/>
        </w:rPr>
        <w:t xml:space="preserve">ированию у детей привычки к  ЗОЖ и </w:t>
      </w:r>
      <w:r w:rsidRPr="009B25C2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9B25C2">
        <w:rPr>
          <w:rFonts w:ascii="Times New Roman" w:hAnsi="Times New Roman" w:cs="Times New Roman"/>
          <w:sz w:val="28"/>
          <w:szCs w:val="28"/>
        </w:rPr>
        <w:t>валеологии</w:t>
      </w:r>
      <w:proofErr w:type="spellEnd"/>
      <w:r w:rsidRPr="009B25C2">
        <w:rPr>
          <w:rFonts w:ascii="Times New Roman" w:hAnsi="Times New Roman" w:cs="Times New Roman"/>
          <w:sz w:val="28"/>
          <w:szCs w:val="28"/>
        </w:rPr>
        <w:t>.</w:t>
      </w:r>
    </w:p>
    <w:p w:rsidR="00381237" w:rsidRDefault="00AE0EE3" w:rsidP="003812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145415</wp:posOffset>
            </wp:positionV>
            <wp:extent cx="3314700" cy="3238500"/>
            <wp:effectExtent l="19050" t="0" r="0" b="0"/>
            <wp:wrapThrough wrapText="bothSides">
              <wp:wrapPolygon edited="0">
                <wp:start x="9186" y="0"/>
                <wp:lineTo x="7945" y="127"/>
                <wp:lineTo x="4097" y="1652"/>
                <wp:lineTo x="3476" y="2541"/>
                <wp:lineTo x="1986" y="4066"/>
                <wp:lineTo x="745" y="6099"/>
                <wp:lineTo x="0" y="8132"/>
                <wp:lineTo x="-124" y="12198"/>
                <wp:lineTo x="248" y="14231"/>
                <wp:lineTo x="1241" y="16264"/>
                <wp:lineTo x="2731" y="18424"/>
                <wp:lineTo x="5338" y="20329"/>
                <wp:lineTo x="5462" y="20584"/>
                <wp:lineTo x="8317" y="21473"/>
                <wp:lineTo x="8938" y="21473"/>
                <wp:lineTo x="12538" y="21473"/>
                <wp:lineTo x="13159" y="21473"/>
                <wp:lineTo x="16014" y="20456"/>
                <wp:lineTo x="16014" y="20329"/>
                <wp:lineTo x="16138" y="20329"/>
                <wp:lineTo x="18745" y="18424"/>
                <wp:lineTo x="18869" y="18296"/>
                <wp:lineTo x="20234" y="16391"/>
                <wp:lineTo x="20359" y="16264"/>
                <wp:lineTo x="21228" y="14358"/>
                <wp:lineTo x="21228" y="14231"/>
                <wp:lineTo x="21600" y="12325"/>
                <wp:lineTo x="21600" y="9148"/>
                <wp:lineTo x="21476" y="8132"/>
                <wp:lineTo x="20731" y="6226"/>
                <wp:lineTo x="20731" y="6099"/>
                <wp:lineTo x="19614" y="4193"/>
                <wp:lineTo x="17876" y="2414"/>
                <wp:lineTo x="17503" y="1652"/>
                <wp:lineTo x="13655" y="127"/>
                <wp:lineTo x="12290" y="0"/>
                <wp:lineTo x="9186" y="0"/>
              </wp:wrapPolygon>
            </wp:wrapThrough>
            <wp:docPr id="5" name="Рисунок 2" descr="DSC0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2385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3812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2540</wp:posOffset>
            </wp:positionV>
            <wp:extent cx="3314700" cy="3238500"/>
            <wp:effectExtent l="19050" t="0" r="0" b="0"/>
            <wp:wrapThrough wrapText="bothSides">
              <wp:wrapPolygon edited="0">
                <wp:start x="9186" y="0"/>
                <wp:lineTo x="7945" y="127"/>
                <wp:lineTo x="4097" y="1652"/>
                <wp:lineTo x="3476" y="2541"/>
                <wp:lineTo x="1986" y="4066"/>
                <wp:lineTo x="745" y="6099"/>
                <wp:lineTo x="0" y="8132"/>
                <wp:lineTo x="-124" y="12198"/>
                <wp:lineTo x="248" y="14231"/>
                <wp:lineTo x="1241" y="16264"/>
                <wp:lineTo x="2731" y="18424"/>
                <wp:lineTo x="5338" y="20329"/>
                <wp:lineTo x="5462" y="20584"/>
                <wp:lineTo x="8317" y="21473"/>
                <wp:lineTo x="8938" y="21473"/>
                <wp:lineTo x="12538" y="21473"/>
                <wp:lineTo x="13159" y="21473"/>
                <wp:lineTo x="16014" y="20456"/>
                <wp:lineTo x="16014" y="20329"/>
                <wp:lineTo x="16138" y="20329"/>
                <wp:lineTo x="18745" y="18424"/>
                <wp:lineTo x="18869" y="18296"/>
                <wp:lineTo x="20234" y="16391"/>
                <wp:lineTo x="20359" y="16264"/>
                <wp:lineTo x="21228" y="14358"/>
                <wp:lineTo x="21228" y="14231"/>
                <wp:lineTo x="21600" y="12325"/>
                <wp:lineTo x="21600" y="9148"/>
                <wp:lineTo x="21476" y="8132"/>
                <wp:lineTo x="20731" y="6226"/>
                <wp:lineTo x="20731" y="6099"/>
                <wp:lineTo x="19614" y="4193"/>
                <wp:lineTo x="17876" y="2414"/>
                <wp:lineTo x="17503" y="1652"/>
                <wp:lineTo x="13655" y="127"/>
                <wp:lineTo x="12290" y="0"/>
                <wp:lineTo x="9186" y="0"/>
              </wp:wrapPolygon>
            </wp:wrapThrough>
            <wp:docPr id="2" name="Рисунок 0" descr="DSC0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2385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381237" w:rsidRDefault="00381237" w:rsidP="00381237">
      <w:pPr>
        <w:rPr>
          <w:rFonts w:ascii="Times New Roman" w:hAnsi="Times New Roman" w:cs="Times New Roman"/>
          <w:sz w:val="28"/>
          <w:szCs w:val="28"/>
        </w:rPr>
      </w:pPr>
    </w:p>
    <w:p w:rsidR="00381237" w:rsidRDefault="00381237" w:rsidP="00381237">
      <w:pPr>
        <w:rPr>
          <w:rFonts w:ascii="Times New Roman" w:hAnsi="Times New Roman" w:cs="Times New Roman"/>
          <w:sz w:val="28"/>
          <w:szCs w:val="28"/>
        </w:rPr>
      </w:pPr>
    </w:p>
    <w:p w:rsidR="00381237" w:rsidRDefault="00381237" w:rsidP="00381237">
      <w:pPr>
        <w:rPr>
          <w:rFonts w:ascii="Times New Roman" w:hAnsi="Times New Roman" w:cs="Times New Roman"/>
          <w:sz w:val="28"/>
          <w:szCs w:val="28"/>
        </w:rPr>
      </w:pPr>
    </w:p>
    <w:p w:rsidR="00381237" w:rsidRDefault="00381237" w:rsidP="00381237">
      <w:pPr>
        <w:rPr>
          <w:rFonts w:ascii="Times New Roman" w:hAnsi="Times New Roman" w:cs="Times New Roman"/>
          <w:sz w:val="28"/>
          <w:szCs w:val="28"/>
        </w:rPr>
      </w:pPr>
    </w:p>
    <w:p w:rsidR="00381237" w:rsidRDefault="00381237" w:rsidP="00381237">
      <w:pPr>
        <w:rPr>
          <w:rFonts w:ascii="Times New Roman" w:hAnsi="Times New Roman" w:cs="Times New Roman"/>
          <w:sz w:val="28"/>
          <w:szCs w:val="28"/>
        </w:rPr>
      </w:pPr>
    </w:p>
    <w:p w:rsidR="00381237" w:rsidRDefault="00381237" w:rsidP="00381237">
      <w:pPr>
        <w:rPr>
          <w:rFonts w:ascii="Times New Roman" w:hAnsi="Times New Roman" w:cs="Times New Roman"/>
          <w:sz w:val="28"/>
          <w:szCs w:val="28"/>
        </w:rPr>
      </w:pPr>
    </w:p>
    <w:p w:rsidR="00381237" w:rsidRDefault="0022784B" w:rsidP="003812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81237">
        <w:rPr>
          <w:rFonts w:ascii="Times New Roman" w:hAnsi="Times New Roman" w:cs="Times New Roman"/>
          <w:sz w:val="28"/>
          <w:szCs w:val="28"/>
        </w:rPr>
        <w:t xml:space="preserve">аленькие круги съёмные, </w:t>
      </w:r>
      <w:r>
        <w:rPr>
          <w:rFonts w:ascii="Times New Roman" w:hAnsi="Times New Roman" w:cs="Times New Roman"/>
          <w:sz w:val="28"/>
          <w:szCs w:val="28"/>
        </w:rPr>
        <w:t>можно работать так:</w:t>
      </w:r>
    </w:p>
    <w:p w:rsidR="00381237" w:rsidRDefault="00381237" w:rsidP="003812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маленькие перемешаны, ребёнку даётся отобрать и прикрепить к большому кругу только те, на которых изображены предметы вызывающие повреждение зуба.</w:t>
      </w:r>
    </w:p>
    <w:p w:rsidR="00381237" w:rsidRDefault="00381237" w:rsidP="00381237">
      <w:pPr>
        <w:rPr>
          <w:rFonts w:ascii="Times New Roman" w:hAnsi="Times New Roman" w:cs="Times New Roman"/>
          <w:sz w:val="28"/>
          <w:szCs w:val="28"/>
        </w:rPr>
      </w:pPr>
    </w:p>
    <w:p w:rsidR="00381237" w:rsidRDefault="00381237" w:rsidP="00381237">
      <w:pPr>
        <w:rPr>
          <w:rFonts w:ascii="Times New Roman" w:hAnsi="Times New Roman" w:cs="Times New Roman"/>
          <w:sz w:val="28"/>
          <w:szCs w:val="28"/>
        </w:rPr>
      </w:pPr>
    </w:p>
    <w:p w:rsidR="00381237" w:rsidRPr="00931BAD" w:rsidRDefault="00381237">
      <w:pPr>
        <w:rPr>
          <w:rFonts w:ascii="Times New Roman" w:hAnsi="Times New Roman" w:cs="Times New Roman"/>
          <w:b/>
          <w:sz w:val="28"/>
          <w:szCs w:val="28"/>
        </w:rPr>
      </w:pPr>
    </w:p>
    <w:sectPr w:rsidR="00381237" w:rsidRPr="00931BAD" w:rsidSect="000D19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66BD"/>
    <w:rsid w:val="000D1997"/>
    <w:rsid w:val="001848C6"/>
    <w:rsid w:val="00196C8A"/>
    <w:rsid w:val="001B5E4D"/>
    <w:rsid w:val="001C34FF"/>
    <w:rsid w:val="0022784B"/>
    <w:rsid w:val="00380121"/>
    <w:rsid w:val="00381237"/>
    <w:rsid w:val="003B66BD"/>
    <w:rsid w:val="0040409F"/>
    <w:rsid w:val="004F32B4"/>
    <w:rsid w:val="005A38A7"/>
    <w:rsid w:val="0063341E"/>
    <w:rsid w:val="00652C1B"/>
    <w:rsid w:val="007B472D"/>
    <w:rsid w:val="008F70FD"/>
    <w:rsid w:val="00931BAD"/>
    <w:rsid w:val="009B25C2"/>
    <w:rsid w:val="00AB0B46"/>
    <w:rsid w:val="00AE0EE3"/>
    <w:rsid w:val="00C3091B"/>
    <w:rsid w:val="00CE42DC"/>
    <w:rsid w:val="00DC70C2"/>
    <w:rsid w:val="00FD3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B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6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педкомната</cp:lastModifiedBy>
  <cp:revision>9</cp:revision>
  <dcterms:created xsi:type="dcterms:W3CDTF">2015-11-17T16:07:00Z</dcterms:created>
  <dcterms:modified xsi:type="dcterms:W3CDTF">2022-11-09T09:36:00Z</dcterms:modified>
</cp:coreProperties>
</file>