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CC" w:rsidRPr="00A36BA2" w:rsidRDefault="005808CC" w:rsidP="005808CC">
      <w:pPr>
        <w:ind w:firstLine="709"/>
        <w:jc w:val="center"/>
        <w:rPr>
          <w:b/>
          <w:bCs/>
          <w:sz w:val="24"/>
          <w:szCs w:val="24"/>
        </w:rPr>
      </w:pPr>
      <w:r w:rsidRPr="00A36BA2">
        <w:rPr>
          <w:b/>
          <w:bCs/>
          <w:sz w:val="24"/>
          <w:szCs w:val="24"/>
        </w:rPr>
        <w:t>Заявка</w:t>
      </w:r>
    </w:p>
    <w:p w:rsidR="005808CC" w:rsidRPr="00A36BA2" w:rsidRDefault="005808CC" w:rsidP="005808CC">
      <w:pPr>
        <w:ind w:firstLine="709"/>
        <w:jc w:val="center"/>
        <w:rPr>
          <w:b/>
          <w:bCs/>
          <w:sz w:val="24"/>
          <w:szCs w:val="24"/>
        </w:rPr>
      </w:pPr>
      <w:r w:rsidRPr="00A36BA2">
        <w:rPr>
          <w:b/>
          <w:bCs/>
          <w:sz w:val="24"/>
          <w:szCs w:val="24"/>
        </w:rPr>
        <w:t>на участие в конкурсном отборе на соискание статуса</w:t>
      </w:r>
    </w:p>
    <w:p w:rsidR="005808CC" w:rsidRPr="00A36BA2" w:rsidRDefault="005808CC" w:rsidP="005808CC">
      <w:pPr>
        <w:ind w:firstLine="709"/>
        <w:jc w:val="center"/>
        <w:rPr>
          <w:b/>
          <w:bCs/>
          <w:sz w:val="24"/>
          <w:szCs w:val="24"/>
        </w:rPr>
      </w:pPr>
      <w:r w:rsidRPr="00A36BA2">
        <w:rPr>
          <w:b/>
          <w:bCs/>
          <w:sz w:val="24"/>
          <w:szCs w:val="24"/>
        </w:rPr>
        <w:t>муниципальной инновационной площадки</w:t>
      </w:r>
    </w:p>
    <w:p w:rsidR="005808CC" w:rsidRPr="00A36BA2" w:rsidRDefault="005808CC" w:rsidP="005808CC">
      <w:pPr>
        <w:ind w:firstLine="709"/>
        <w:jc w:val="center"/>
        <w:rPr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364"/>
        <w:gridCol w:w="5925"/>
      </w:tblGrid>
      <w:tr w:rsidR="005808CC" w:rsidRPr="00A36BA2" w:rsidTr="00C40C2C">
        <w:tc>
          <w:tcPr>
            <w:tcW w:w="411" w:type="dxa"/>
            <w:vMerge w:val="restart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 xml:space="preserve">Наименование организации-соискателя, организации- координатора (полное и краткое) </w:t>
            </w:r>
          </w:p>
        </w:tc>
        <w:tc>
          <w:tcPr>
            <w:tcW w:w="5953" w:type="dxa"/>
          </w:tcPr>
          <w:p w:rsidR="005808CC" w:rsidRPr="00135594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37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</w:t>
            </w:r>
            <w:r w:rsidR="00CE46A1">
              <w:rPr>
                <w:rFonts w:ascii="Times New Roman" w:hAnsi="Times New Roman"/>
                <w:sz w:val="24"/>
                <w:szCs w:val="24"/>
              </w:rPr>
              <w:t>ное учреждение «Детский сад № 12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F4E81">
              <w:rPr>
                <w:rFonts w:ascii="Times New Roman" w:hAnsi="Times New Roman"/>
                <w:sz w:val="24"/>
                <w:szCs w:val="24"/>
              </w:rPr>
              <w:t>(МДОУ «Детский сад № 12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808CC" w:rsidRPr="005808CC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CC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20» (МДОУ «Детский сад № 20»)</w:t>
            </w:r>
          </w:p>
          <w:p w:rsidR="005808CC" w:rsidRPr="00135594" w:rsidRDefault="005808CC" w:rsidP="00C40C2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27» (МДОУ «Детский сад № 27»)</w:t>
            </w:r>
          </w:p>
          <w:p w:rsidR="005808CC" w:rsidRDefault="005808CC" w:rsidP="00C40C2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104» (МДОУ «Детский сад № 104»)</w:t>
            </w:r>
          </w:p>
          <w:p w:rsidR="005808CC" w:rsidRPr="00135594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37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</w:t>
            </w:r>
            <w:r w:rsidR="00CE46A1">
              <w:rPr>
                <w:rFonts w:ascii="Times New Roman" w:hAnsi="Times New Roman"/>
                <w:sz w:val="24"/>
                <w:szCs w:val="24"/>
              </w:rPr>
              <w:t>ное учреждение «Детский сад № 118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(МДОУ «Детский сад № 118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808CC" w:rsidRPr="005808CC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CC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131» </w:t>
            </w:r>
            <w:r w:rsidR="001E266A">
              <w:rPr>
                <w:rFonts w:ascii="Times New Roman" w:hAnsi="Times New Roman"/>
                <w:sz w:val="24"/>
                <w:szCs w:val="24"/>
              </w:rPr>
              <w:t>(</w:t>
            </w:r>
            <w:r w:rsidRPr="005808CC">
              <w:rPr>
                <w:rFonts w:ascii="Times New Roman" w:hAnsi="Times New Roman"/>
                <w:sz w:val="24"/>
                <w:szCs w:val="24"/>
              </w:rPr>
              <w:t>МДОУ «Детский сад № 131»</w:t>
            </w:r>
            <w:r w:rsidR="001E26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08CC" w:rsidRDefault="005808CC" w:rsidP="00C40C2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151» (МДОУ «Детский сад № 151»)</w:t>
            </w:r>
          </w:p>
          <w:p w:rsidR="005808CC" w:rsidRDefault="005808CC" w:rsidP="00C40C2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(МДОУ «Детский сад № 155»)</w:t>
            </w:r>
          </w:p>
          <w:p w:rsidR="005808CC" w:rsidRDefault="005808CC" w:rsidP="00C40C2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190» (МДОУ «Детский сад № 190»)</w:t>
            </w:r>
          </w:p>
          <w:p w:rsidR="005808CC" w:rsidRPr="00135594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37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20</w:t>
            </w:r>
            <w:r w:rsidR="00CE46A1">
              <w:rPr>
                <w:rFonts w:ascii="Times New Roman" w:hAnsi="Times New Roman"/>
                <w:sz w:val="24"/>
                <w:szCs w:val="24"/>
              </w:rPr>
              <w:t>4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 (МДОУ «Детский сад № 20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808CC" w:rsidRPr="00135594" w:rsidRDefault="005808CC" w:rsidP="005808C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37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</w:t>
            </w:r>
            <w:r w:rsidR="00CE46A1">
              <w:rPr>
                <w:rFonts w:ascii="Times New Roman" w:hAnsi="Times New Roman"/>
                <w:sz w:val="24"/>
                <w:szCs w:val="24"/>
              </w:rPr>
              <w:t>ное учреждение «Детский сад № 218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(МДОУ «Детский сад № 218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13866" w:rsidRDefault="005808CC" w:rsidP="0051386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37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</w:t>
            </w:r>
            <w:r w:rsidR="00CE46A1">
              <w:rPr>
                <w:rFonts w:ascii="Times New Roman" w:hAnsi="Times New Roman"/>
                <w:sz w:val="24"/>
                <w:szCs w:val="24"/>
              </w:rPr>
              <w:t>ное учреждение «Детский сад № 240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(МДОУ «Детский сад № 240</w:t>
            </w:r>
            <w:r w:rsidRPr="00166B37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5808CC" w:rsidRPr="00513866" w:rsidRDefault="00513866" w:rsidP="0051386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66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Станция туризма и экскурсий «Абрис»</w:t>
            </w:r>
          </w:p>
        </w:tc>
      </w:tr>
      <w:tr w:rsidR="005808CC" w:rsidRPr="00A36BA2" w:rsidTr="00C40C2C">
        <w:tc>
          <w:tcPr>
            <w:tcW w:w="411" w:type="dxa"/>
            <w:vMerge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Наименование организации- координатора (полное и краткое)</w:t>
            </w:r>
          </w:p>
        </w:tc>
        <w:tc>
          <w:tcPr>
            <w:tcW w:w="5953" w:type="dxa"/>
          </w:tcPr>
          <w:p w:rsidR="005808CC" w:rsidRPr="001E266A" w:rsidRDefault="005808CC" w:rsidP="00C40C2C">
            <w:pPr>
              <w:jc w:val="both"/>
              <w:rPr>
                <w:b/>
                <w:sz w:val="24"/>
                <w:szCs w:val="24"/>
              </w:rPr>
            </w:pPr>
            <w:r w:rsidRPr="001E266A">
              <w:rPr>
                <w:b/>
                <w:sz w:val="24"/>
                <w:szCs w:val="24"/>
              </w:rPr>
              <w:t xml:space="preserve">муниципальное дошкольное образовательное учреждение «Детский сад № 20» </w:t>
            </w:r>
          </w:p>
          <w:p w:rsidR="005808CC" w:rsidRPr="00A36BA2" w:rsidRDefault="005808CC" w:rsidP="001E266A">
            <w:pPr>
              <w:jc w:val="both"/>
              <w:rPr>
                <w:sz w:val="24"/>
                <w:szCs w:val="24"/>
              </w:rPr>
            </w:pPr>
            <w:r w:rsidRPr="00D81C54">
              <w:rPr>
                <w:sz w:val="24"/>
                <w:szCs w:val="24"/>
              </w:rPr>
              <w:t>МДОУ «Детский сад № 20»</w:t>
            </w:r>
          </w:p>
        </w:tc>
      </w:tr>
      <w:tr w:rsidR="005808CC" w:rsidRPr="00A36BA2" w:rsidTr="00C40C2C">
        <w:tc>
          <w:tcPr>
            <w:tcW w:w="411" w:type="dxa"/>
            <w:vMerge w:val="restart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953" w:type="dxa"/>
          </w:tcPr>
          <w:p w:rsidR="00513866" w:rsidRDefault="00513866" w:rsidP="005138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E266A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1E266A">
              <w:rPr>
                <w:b/>
                <w:color w:val="000000"/>
              </w:rPr>
              <w:t>МДОУ «Детский сад № 12»</w:t>
            </w:r>
          </w:p>
          <w:p w:rsidR="00513866" w:rsidRDefault="00513866" w:rsidP="00513866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Ярославль, улица Ньютона, д. 57а</w:t>
            </w:r>
          </w:p>
          <w:p w:rsidR="00513866" w:rsidRDefault="00513866" w:rsidP="00513866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тел. (4852) 44-34-25, 47-58-07</w:t>
            </w:r>
          </w:p>
          <w:p w:rsidR="00513866" w:rsidRPr="00E27071" w:rsidRDefault="00513866" w:rsidP="00513866">
            <w:pPr>
              <w:pStyle w:val="a7"/>
              <w:spacing w:before="0" w:beforeAutospacing="0" w:after="0" w:afterAutospacing="0"/>
              <w:rPr>
                <w:rStyle w:val="a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электронной почты: </w:t>
            </w:r>
          </w:p>
          <w:p w:rsidR="00E27071" w:rsidRPr="00CD7DDC" w:rsidRDefault="00A12E35" w:rsidP="005138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E27071" w:rsidRPr="00024F63">
                <w:rPr>
                  <w:rStyle w:val="a8"/>
                  <w:lang w:val="en-US"/>
                </w:rPr>
                <w:t>yardou</w:t>
              </w:r>
              <w:r w:rsidR="00E27071" w:rsidRPr="00024F63">
                <w:rPr>
                  <w:rStyle w:val="a8"/>
                </w:rPr>
                <w:t>012</w:t>
              </w:r>
              <w:r w:rsidR="00E27071" w:rsidRPr="00CD7DDC">
                <w:rPr>
                  <w:rStyle w:val="a8"/>
                </w:rPr>
                <w:t>.</w:t>
              </w:r>
              <w:r w:rsidR="00E27071" w:rsidRPr="00024F63">
                <w:rPr>
                  <w:rStyle w:val="a8"/>
                  <w:lang w:val="en-US"/>
                </w:rPr>
                <w:t>yaroslavl</w:t>
              </w:r>
              <w:r w:rsidR="00E27071" w:rsidRPr="00CD7DDC">
                <w:rPr>
                  <w:rStyle w:val="a8"/>
                </w:rPr>
                <w:t>@</w:t>
              </w:r>
              <w:r w:rsidR="00E27071" w:rsidRPr="00024F63">
                <w:rPr>
                  <w:rStyle w:val="a8"/>
                  <w:lang w:val="en-US"/>
                </w:rPr>
                <w:t>yarregion</w:t>
              </w:r>
              <w:r w:rsidR="00E27071" w:rsidRPr="00CD7DDC">
                <w:rPr>
                  <w:rStyle w:val="a8"/>
                </w:rPr>
                <w:t>.</w:t>
              </w:r>
              <w:r w:rsidR="00E27071" w:rsidRPr="00024F63">
                <w:rPr>
                  <w:rStyle w:val="a8"/>
                  <w:lang w:val="en-US"/>
                </w:rPr>
                <w:t>ru</w:t>
              </w:r>
            </w:hyperlink>
          </w:p>
          <w:p w:rsidR="00513866" w:rsidRDefault="00513866" w:rsidP="0051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сайт:   </w:t>
            </w:r>
            <w:hyperlink r:id="rId8" w:history="1">
              <w:r>
                <w:rPr>
                  <w:rStyle w:val="a8"/>
                  <w:sz w:val="24"/>
                  <w:szCs w:val="24"/>
                </w:rPr>
                <w:t>http://mdou12edu.yar.ru</w:t>
              </w:r>
            </w:hyperlink>
          </w:p>
          <w:p w:rsidR="005808CC" w:rsidRPr="001E266A" w:rsidRDefault="00513866" w:rsidP="00C40C2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1E266A">
              <w:rPr>
                <w:b/>
                <w:color w:val="000000"/>
              </w:rPr>
              <w:t xml:space="preserve">2. </w:t>
            </w:r>
            <w:r w:rsidR="005808CC" w:rsidRPr="001E266A">
              <w:rPr>
                <w:b/>
                <w:color w:val="000000"/>
              </w:rPr>
              <w:t>МДОУ «Детский сад № 20»</w:t>
            </w:r>
          </w:p>
          <w:p w:rsidR="005808CC" w:rsidRPr="004617AB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617AB">
              <w:rPr>
                <w:color w:val="000000"/>
                <w:sz w:val="24"/>
                <w:szCs w:val="24"/>
              </w:rPr>
              <w:t xml:space="preserve">г. Ярославль, ул. </w:t>
            </w:r>
            <w:proofErr w:type="gramStart"/>
            <w:r w:rsidRPr="004617AB">
              <w:rPr>
                <w:color w:val="000000"/>
                <w:sz w:val="24"/>
                <w:szCs w:val="24"/>
              </w:rPr>
              <w:t>Ранняя</w:t>
            </w:r>
            <w:proofErr w:type="gramEnd"/>
            <w:r w:rsidRPr="004617AB">
              <w:rPr>
                <w:color w:val="000000"/>
                <w:sz w:val="24"/>
                <w:szCs w:val="24"/>
              </w:rPr>
              <w:t xml:space="preserve"> д.6А</w:t>
            </w:r>
          </w:p>
          <w:p w:rsidR="005808CC" w:rsidRPr="00BF4E81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F5CDE">
              <w:rPr>
                <w:color w:val="000000"/>
                <w:sz w:val="24"/>
                <w:szCs w:val="24"/>
              </w:rPr>
              <w:t xml:space="preserve"> тел</w:t>
            </w:r>
            <w:r w:rsidRPr="00BF4E81">
              <w:rPr>
                <w:color w:val="000000"/>
                <w:sz w:val="24"/>
                <w:szCs w:val="24"/>
                <w:lang w:val="en-US"/>
              </w:rPr>
              <w:t>. (4852)38-49-44, 38-58-71</w:t>
            </w:r>
          </w:p>
          <w:p w:rsidR="005808CC" w:rsidRPr="00ED5574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BF4E8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F4E81">
              <w:rPr>
                <w:color w:val="000000"/>
                <w:lang w:val="en-US"/>
              </w:rPr>
              <w:t xml:space="preserve">: </w:t>
            </w:r>
            <w:hyperlink r:id="rId9" w:history="1">
              <w:r w:rsidRPr="000E14F6">
                <w:rPr>
                  <w:rStyle w:val="a8"/>
                  <w:lang w:val="en-US"/>
                </w:rPr>
                <w:t>yardou</w:t>
              </w:r>
              <w:r w:rsidRPr="00ED5574">
                <w:rPr>
                  <w:rStyle w:val="a8"/>
                  <w:lang w:val="en-US"/>
                </w:rPr>
                <w:t>020.</w:t>
              </w:r>
              <w:r w:rsidRPr="000E14F6">
                <w:rPr>
                  <w:rStyle w:val="a8"/>
                  <w:lang w:val="en-US"/>
                </w:rPr>
                <w:t>yaroslavl</w:t>
              </w:r>
              <w:r w:rsidRPr="00ED5574">
                <w:rPr>
                  <w:rStyle w:val="a8"/>
                  <w:lang w:val="en-US"/>
                </w:rPr>
                <w:t>@</w:t>
              </w:r>
              <w:r w:rsidRPr="000E14F6">
                <w:rPr>
                  <w:rStyle w:val="a8"/>
                  <w:lang w:val="en-US"/>
                </w:rPr>
                <w:t>yarregion</w:t>
              </w:r>
              <w:r w:rsidRPr="00ED5574">
                <w:rPr>
                  <w:rStyle w:val="a8"/>
                  <w:lang w:val="en-US"/>
                </w:rPr>
                <w:t>.</w:t>
              </w:r>
              <w:r w:rsidRPr="000E14F6">
                <w:rPr>
                  <w:rStyle w:val="a8"/>
                  <w:lang w:val="en-US"/>
                </w:rPr>
                <w:t>ru</w:t>
              </w:r>
            </w:hyperlink>
          </w:p>
          <w:p w:rsidR="005808CC" w:rsidRDefault="005808CC" w:rsidP="00C40C2C">
            <w:pPr>
              <w:rPr>
                <w:rStyle w:val="a8"/>
                <w:sz w:val="24"/>
                <w:szCs w:val="24"/>
              </w:rPr>
            </w:pPr>
            <w:r w:rsidRPr="002D35FF">
              <w:rPr>
                <w:sz w:val="24"/>
                <w:szCs w:val="24"/>
              </w:rPr>
              <w:t xml:space="preserve">официальный сайт: </w:t>
            </w:r>
            <w:hyperlink r:id="rId10" w:history="1">
              <w:r w:rsidRPr="00D538AF">
                <w:rPr>
                  <w:rStyle w:val="a8"/>
                  <w:sz w:val="24"/>
                  <w:szCs w:val="24"/>
                </w:rPr>
                <w:t>http://mdou20edu.yar.ru</w:t>
              </w:r>
            </w:hyperlink>
          </w:p>
          <w:p w:rsidR="005808CC" w:rsidRPr="001E266A" w:rsidRDefault="00513866" w:rsidP="00C40C2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1E266A">
              <w:rPr>
                <w:b/>
                <w:color w:val="000000"/>
              </w:rPr>
              <w:t>3</w:t>
            </w:r>
            <w:r w:rsidR="005808CC" w:rsidRPr="001E266A">
              <w:rPr>
                <w:b/>
                <w:color w:val="000000"/>
              </w:rPr>
              <w:t>. МДОУ «Детский сад № 27»</w:t>
            </w:r>
          </w:p>
          <w:p w:rsidR="005808CC" w:rsidRPr="002741F7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741F7">
              <w:rPr>
                <w:color w:val="000000"/>
                <w:sz w:val="24"/>
                <w:szCs w:val="24"/>
              </w:rPr>
              <w:t>г. Ярославль, ул. Космонавтов д.3</w:t>
            </w:r>
          </w:p>
          <w:p w:rsidR="005808CC" w:rsidRPr="00C61D30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741F7">
              <w:rPr>
                <w:color w:val="000000"/>
                <w:sz w:val="24"/>
                <w:szCs w:val="24"/>
              </w:rPr>
              <w:t xml:space="preserve"> тел</w:t>
            </w:r>
            <w:r w:rsidRPr="00C61D30">
              <w:rPr>
                <w:color w:val="000000"/>
                <w:sz w:val="24"/>
                <w:szCs w:val="24"/>
              </w:rPr>
              <w:t>. (4852) 72-36-16, 74-34-46</w:t>
            </w:r>
          </w:p>
          <w:p w:rsidR="005808CC" w:rsidRPr="00C61D30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C61D30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C61D30">
              <w:rPr>
                <w:color w:val="000000"/>
              </w:rPr>
              <w:t xml:space="preserve">: </w:t>
            </w:r>
            <w:hyperlink r:id="rId11" w:history="1">
              <w:r w:rsidRPr="000E14F6">
                <w:rPr>
                  <w:rStyle w:val="a8"/>
                  <w:lang w:val="en-US"/>
                </w:rPr>
                <w:t>yardou</w:t>
              </w:r>
              <w:r w:rsidRPr="00C61D30">
                <w:rPr>
                  <w:rStyle w:val="a8"/>
                </w:rPr>
                <w:t>027.</w:t>
              </w:r>
              <w:r w:rsidRPr="000E14F6">
                <w:rPr>
                  <w:rStyle w:val="a8"/>
                  <w:lang w:val="en-US"/>
                </w:rPr>
                <w:t>yaroslavl</w:t>
              </w:r>
              <w:r w:rsidRPr="00C61D30">
                <w:rPr>
                  <w:rStyle w:val="a8"/>
                </w:rPr>
                <w:t>@</w:t>
              </w:r>
              <w:r w:rsidRPr="000E14F6">
                <w:rPr>
                  <w:rStyle w:val="a8"/>
                  <w:lang w:val="en-US"/>
                </w:rPr>
                <w:t>yarregion</w:t>
              </w:r>
              <w:r w:rsidRPr="00C61D30">
                <w:rPr>
                  <w:rStyle w:val="a8"/>
                </w:rPr>
                <w:t>.</w:t>
              </w:r>
              <w:r w:rsidRPr="000E14F6">
                <w:rPr>
                  <w:rStyle w:val="a8"/>
                  <w:lang w:val="en-US"/>
                </w:rPr>
                <w:t>ru</w:t>
              </w:r>
            </w:hyperlink>
          </w:p>
          <w:p w:rsidR="005808CC" w:rsidRDefault="005808CC" w:rsidP="00C40C2C">
            <w:r w:rsidRPr="002D35FF">
              <w:rPr>
                <w:sz w:val="24"/>
                <w:szCs w:val="24"/>
              </w:rPr>
              <w:t xml:space="preserve">официальный сайт: </w:t>
            </w:r>
            <w:hyperlink r:id="rId12" w:history="1">
              <w:r w:rsidRPr="002D35FF">
                <w:rPr>
                  <w:rStyle w:val="a8"/>
                  <w:sz w:val="24"/>
                  <w:szCs w:val="24"/>
                </w:rPr>
                <w:t>http://mdou27edu.yar.ru</w:t>
              </w:r>
            </w:hyperlink>
          </w:p>
          <w:p w:rsidR="005808CC" w:rsidRPr="001E266A" w:rsidRDefault="00513866" w:rsidP="00C40C2C">
            <w:pPr>
              <w:rPr>
                <w:b/>
                <w:sz w:val="24"/>
                <w:szCs w:val="24"/>
              </w:rPr>
            </w:pPr>
            <w:r w:rsidRPr="001E266A">
              <w:rPr>
                <w:b/>
                <w:sz w:val="24"/>
                <w:szCs w:val="24"/>
              </w:rPr>
              <w:t>4</w:t>
            </w:r>
            <w:r w:rsidR="005808CC" w:rsidRPr="001E266A">
              <w:rPr>
                <w:b/>
                <w:sz w:val="24"/>
                <w:szCs w:val="24"/>
              </w:rPr>
              <w:t>. МДОУ «Детский сад № 104»</w:t>
            </w:r>
          </w:p>
          <w:p w:rsidR="005808CC" w:rsidRPr="00166B37" w:rsidRDefault="005808CC" w:rsidP="00C40C2C">
            <w:pPr>
              <w:rPr>
                <w:sz w:val="24"/>
                <w:szCs w:val="24"/>
              </w:rPr>
            </w:pPr>
            <w:r w:rsidRPr="00166B37">
              <w:rPr>
                <w:sz w:val="24"/>
                <w:szCs w:val="24"/>
              </w:rPr>
              <w:t>150034, город Ярославль, улица50 лет ВЛКСМ, дом 8</w:t>
            </w:r>
          </w:p>
          <w:p w:rsidR="005808CC" w:rsidRPr="00166B37" w:rsidRDefault="005808CC" w:rsidP="00C40C2C">
            <w:pPr>
              <w:rPr>
                <w:sz w:val="24"/>
                <w:szCs w:val="24"/>
                <w:lang w:val="en-US"/>
              </w:rPr>
            </w:pPr>
            <w:r w:rsidRPr="00166B37">
              <w:rPr>
                <w:sz w:val="24"/>
                <w:szCs w:val="24"/>
              </w:rPr>
              <w:t>тел</w:t>
            </w:r>
            <w:r w:rsidRPr="00166B37">
              <w:rPr>
                <w:sz w:val="24"/>
                <w:szCs w:val="24"/>
                <w:lang w:val="en-US"/>
              </w:rPr>
              <w:t>.8(4852) 38-05-69, 8(4852) 38-45-15</w:t>
            </w:r>
          </w:p>
          <w:p w:rsidR="005808CC" w:rsidRPr="00166B37" w:rsidRDefault="005808CC" w:rsidP="00C40C2C">
            <w:pPr>
              <w:rPr>
                <w:bCs/>
                <w:color w:val="CC0066"/>
                <w:sz w:val="24"/>
                <w:szCs w:val="24"/>
                <w:bdr w:val="none" w:sz="0" w:space="0" w:color="auto" w:frame="1"/>
                <w:lang w:val="en-US"/>
              </w:rPr>
            </w:pPr>
            <w:r w:rsidRPr="00166B37">
              <w:rPr>
                <w:sz w:val="24"/>
                <w:szCs w:val="24"/>
                <w:lang w:val="en-US"/>
              </w:rPr>
              <w:t>e-mail:</w:t>
            </w:r>
            <w:r w:rsidRPr="00166B37">
              <w:rPr>
                <w:rFonts w:ascii="Verdana" w:hAnsi="Verdana"/>
                <w:b/>
                <w:bCs/>
                <w:color w:val="CC0066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hyperlink r:id="rId13" w:history="1">
              <w:r w:rsidRPr="00166B37">
                <w:rPr>
                  <w:rStyle w:val="a8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yarsad104@yandex.ru</w:t>
              </w:r>
            </w:hyperlink>
          </w:p>
          <w:p w:rsidR="005808CC" w:rsidRPr="00166B37" w:rsidRDefault="005808CC" w:rsidP="00C40C2C">
            <w:pPr>
              <w:rPr>
                <w:sz w:val="24"/>
                <w:szCs w:val="24"/>
              </w:rPr>
            </w:pPr>
            <w:r w:rsidRPr="00166B37">
              <w:rPr>
                <w:sz w:val="24"/>
                <w:szCs w:val="24"/>
              </w:rPr>
              <w:t xml:space="preserve">официальный сайт: </w:t>
            </w:r>
            <w:hyperlink r:id="rId14" w:history="1">
              <w:r w:rsidRPr="00166B37">
                <w:rPr>
                  <w:rStyle w:val="a8"/>
                  <w:sz w:val="24"/>
                  <w:szCs w:val="24"/>
                </w:rPr>
                <w:t>https://mdou104.edu.yar.ru</w:t>
              </w:r>
            </w:hyperlink>
          </w:p>
          <w:p w:rsidR="00513866" w:rsidRPr="001E266A" w:rsidRDefault="00513866" w:rsidP="00C40C2C">
            <w:pPr>
              <w:rPr>
                <w:b/>
                <w:sz w:val="24"/>
                <w:szCs w:val="24"/>
              </w:rPr>
            </w:pPr>
            <w:r w:rsidRPr="001E266A">
              <w:rPr>
                <w:b/>
                <w:sz w:val="24"/>
                <w:szCs w:val="24"/>
              </w:rPr>
              <w:t>5. МДОУ «Детский сад 118»</w:t>
            </w:r>
          </w:p>
          <w:p w:rsidR="00303CCD" w:rsidRPr="008A288B" w:rsidRDefault="00303CCD" w:rsidP="0030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150001</w:t>
            </w:r>
            <w:r w:rsidRPr="008A288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город Ярославль, улица Кирпичная, здание 1д</w:t>
            </w:r>
          </w:p>
          <w:p w:rsidR="00303CCD" w:rsidRPr="00A12E35" w:rsidRDefault="00303CCD" w:rsidP="00C40C2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8A288B">
              <w:rPr>
                <w:sz w:val="24"/>
                <w:szCs w:val="24"/>
              </w:rPr>
              <w:t>ел</w:t>
            </w:r>
            <w:r w:rsidRPr="00A12E35">
              <w:rPr>
                <w:sz w:val="24"/>
                <w:szCs w:val="24"/>
                <w:lang w:val="en-US"/>
              </w:rPr>
              <w:t>. 8</w:t>
            </w:r>
            <w:r w:rsidRPr="00A12E35">
              <w:rPr>
                <w:color w:val="000000"/>
                <w:sz w:val="24"/>
                <w:szCs w:val="24"/>
                <w:lang w:val="en-US"/>
              </w:rPr>
              <w:t>(4852) 59-41-18</w:t>
            </w:r>
          </w:p>
          <w:p w:rsidR="00303CCD" w:rsidRPr="00341974" w:rsidRDefault="00303CCD" w:rsidP="00303CCD">
            <w:pPr>
              <w:rPr>
                <w:sz w:val="24"/>
                <w:szCs w:val="24"/>
                <w:lang w:val="en-US"/>
              </w:rPr>
            </w:pPr>
            <w:r w:rsidRPr="008A288B">
              <w:rPr>
                <w:sz w:val="24"/>
                <w:szCs w:val="24"/>
                <w:lang w:val="en-US"/>
              </w:rPr>
              <w:t>e</w:t>
            </w:r>
            <w:r w:rsidRPr="00341974">
              <w:rPr>
                <w:sz w:val="24"/>
                <w:szCs w:val="24"/>
                <w:lang w:val="en-US"/>
              </w:rPr>
              <w:t>-</w:t>
            </w:r>
            <w:r w:rsidRPr="008A288B">
              <w:rPr>
                <w:sz w:val="24"/>
                <w:szCs w:val="24"/>
                <w:lang w:val="en-US"/>
              </w:rPr>
              <w:t>mail</w:t>
            </w:r>
            <w:r w:rsidRPr="00341974">
              <w:rPr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="00341974" w:rsidRPr="00F77067">
                <w:rPr>
                  <w:rStyle w:val="a8"/>
                  <w:sz w:val="24"/>
                  <w:szCs w:val="24"/>
                  <w:lang w:val="en-US"/>
                </w:rPr>
                <w:t>yardou</w:t>
              </w:r>
              <w:r w:rsidR="00341974" w:rsidRPr="00341974">
                <w:rPr>
                  <w:rStyle w:val="a8"/>
                  <w:sz w:val="24"/>
                  <w:szCs w:val="24"/>
                  <w:lang w:val="en-US"/>
                </w:rPr>
                <w:t>118</w:t>
              </w:r>
              <w:r w:rsidR="00341974" w:rsidRPr="00F77067">
                <w:rPr>
                  <w:rStyle w:val="a8"/>
                  <w:sz w:val="24"/>
                  <w:szCs w:val="24"/>
                  <w:lang w:val="en-US"/>
                </w:rPr>
                <w:t>.yaroslavl@yarregion.ru</w:t>
              </w:r>
            </w:hyperlink>
          </w:p>
          <w:p w:rsidR="00303CCD" w:rsidRPr="00303CCD" w:rsidRDefault="00303CCD" w:rsidP="00C40C2C">
            <w:pPr>
              <w:rPr>
                <w:sz w:val="24"/>
                <w:szCs w:val="24"/>
              </w:rPr>
            </w:pPr>
            <w:r w:rsidRPr="008A288B">
              <w:rPr>
                <w:sz w:val="24"/>
                <w:szCs w:val="24"/>
              </w:rPr>
              <w:t xml:space="preserve">официальный сайт: </w:t>
            </w:r>
            <w:hyperlink r:id="rId16" w:history="1">
              <w:r w:rsidRPr="00EF41D8">
                <w:rPr>
                  <w:rStyle w:val="a8"/>
                  <w:sz w:val="24"/>
                  <w:szCs w:val="24"/>
                </w:rPr>
                <w:t>https://</w:t>
              </w:r>
              <w:proofErr w:type="spellStart"/>
              <w:r w:rsidRPr="00EF41D8">
                <w:rPr>
                  <w:rStyle w:val="a8"/>
                  <w:sz w:val="24"/>
                  <w:szCs w:val="24"/>
                  <w:lang w:val="en-US"/>
                </w:rPr>
                <w:t>detsad</w:t>
              </w:r>
              <w:proofErr w:type="spellEnd"/>
              <w:r w:rsidRPr="00EF41D8">
                <w:rPr>
                  <w:rStyle w:val="a8"/>
                  <w:sz w:val="24"/>
                  <w:szCs w:val="24"/>
                </w:rPr>
                <w:t>1</w:t>
              </w:r>
              <w:r w:rsidRPr="00303CCD">
                <w:rPr>
                  <w:rStyle w:val="a8"/>
                  <w:sz w:val="24"/>
                  <w:szCs w:val="24"/>
                </w:rPr>
                <w:t>18</w:t>
              </w:r>
              <w:r w:rsidRPr="00EF41D8">
                <w:rPr>
                  <w:rStyle w:val="a8"/>
                  <w:sz w:val="24"/>
                  <w:szCs w:val="24"/>
                </w:rPr>
                <w:t>.edu.yar.ru</w:t>
              </w:r>
            </w:hyperlink>
          </w:p>
          <w:p w:rsidR="005808CC" w:rsidRPr="00EE3078" w:rsidRDefault="00303CCD" w:rsidP="00C40C2C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6</w:t>
            </w:r>
            <w:r w:rsidR="005808CC" w:rsidRPr="00EE3078">
              <w:rPr>
                <w:b/>
                <w:sz w:val="24"/>
                <w:szCs w:val="24"/>
              </w:rPr>
              <w:t xml:space="preserve">. МДОУ «Детский сад № 131» </w:t>
            </w:r>
          </w:p>
          <w:p w:rsidR="005808CC" w:rsidRPr="008A288B" w:rsidRDefault="005808CC" w:rsidP="00C40C2C">
            <w:pPr>
              <w:rPr>
                <w:sz w:val="24"/>
                <w:szCs w:val="24"/>
              </w:rPr>
            </w:pPr>
            <w:r w:rsidRPr="008A288B">
              <w:rPr>
                <w:sz w:val="24"/>
                <w:szCs w:val="24"/>
              </w:rPr>
              <w:t>150034, город Ярославль, улица Панфилова, д. 9</w:t>
            </w:r>
          </w:p>
          <w:p w:rsidR="005808CC" w:rsidRPr="00135594" w:rsidRDefault="005808CC" w:rsidP="00C40C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8A288B">
              <w:rPr>
                <w:sz w:val="24"/>
                <w:szCs w:val="24"/>
              </w:rPr>
              <w:t>ел</w:t>
            </w:r>
            <w:r w:rsidRPr="00135594">
              <w:rPr>
                <w:sz w:val="24"/>
                <w:szCs w:val="24"/>
                <w:lang w:val="en-US"/>
              </w:rPr>
              <w:t>. 8</w:t>
            </w:r>
            <w:r w:rsidRPr="00135594">
              <w:rPr>
                <w:color w:val="000000"/>
                <w:sz w:val="24"/>
                <w:szCs w:val="24"/>
                <w:lang w:val="en-US"/>
              </w:rPr>
              <w:t>(4852) 38-51-62, 38-65-97</w:t>
            </w:r>
          </w:p>
          <w:p w:rsidR="005808CC" w:rsidRPr="00135594" w:rsidRDefault="005808CC" w:rsidP="00C40C2C">
            <w:pPr>
              <w:rPr>
                <w:sz w:val="24"/>
                <w:szCs w:val="24"/>
                <w:lang w:val="en-US"/>
              </w:rPr>
            </w:pPr>
            <w:r w:rsidRPr="008A288B">
              <w:rPr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0E14F6">
                <w:rPr>
                  <w:rStyle w:val="a8"/>
                  <w:bCs/>
                  <w:sz w:val="24"/>
                  <w:szCs w:val="24"/>
                  <w:lang w:val="en-US"/>
                </w:rPr>
                <w:t>yardou131.yaroslavl@yarregion.ru</w:t>
              </w:r>
            </w:hyperlink>
            <w:r w:rsidRPr="00135594">
              <w:rPr>
                <w:rStyle w:val="header-title"/>
                <w:bCs/>
                <w:sz w:val="24"/>
                <w:szCs w:val="24"/>
                <w:lang w:val="en-US"/>
              </w:rPr>
              <w:t xml:space="preserve"> </w:t>
            </w:r>
          </w:p>
          <w:p w:rsidR="005808CC" w:rsidRDefault="005808CC" w:rsidP="00C40C2C">
            <w:pPr>
              <w:rPr>
                <w:sz w:val="24"/>
                <w:szCs w:val="24"/>
              </w:rPr>
            </w:pPr>
            <w:r w:rsidRPr="008A288B">
              <w:rPr>
                <w:sz w:val="24"/>
                <w:szCs w:val="24"/>
              </w:rPr>
              <w:t xml:space="preserve">официальный сайт: </w:t>
            </w:r>
            <w:hyperlink r:id="rId18" w:history="1">
              <w:r w:rsidRPr="008A288B">
                <w:rPr>
                  <w:rStyle w:val="a8"/>
                  <w:sz w:val="24"/>
                  <w:szCs w:val="24"/>
                </w:rPr>
                <w:t>https://mdou131.edu.yar.ru</w:t>
              </w:r>
            </w:hyperlink>
          </w:p>
          <w:p w:rsidR="005808CC" w:rsidRPr="00EE3078" w:rsidRDefault="00303CCD" w:rsidP="00C40C2C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7</w:t>
            </w:r>
            <w:r w:rsidR="005808CC" w:rsidRPr="00EE3078">
              <w:rPr>
                <w:b/>
                <w:sz w:val="24"/>
                <w:szCs w:val="24"/>
              </w:rPr>
              <w:t>. МДОУ «Детский сад № 151»</w:t>
            </w:r>
          </w:p>
          <w:p w:rsidR="005808CC" w:rsidRPr="001E343A" w:rsidRDefault="005808CC" w:rsidP="00C4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150051, город Ярославль, ул.</w:t>
            </w:r>
            <w:r w:rsidRPr="001E3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Орджоникидзе, д. 18</w:t>
            </w:r>
            <w:r w:rsidRPr="001E343A">
              <w:rPr>
                <w:sz w:val="24"/>
                <w:szCs w:val="24"/>
              </w:rPr>
              <w:t>а</w:t>
            </w:r>
          </w:p>
          <w:p w:rsidR="005808CC" w:rsidRPr="00C61D30" w:rsidRDefault="005808CC" w:rsidP="00C40C2C">
            <w:pPr>
              <w:rPr>
                <w:sz w:val="24"/>
                <w:szCs w:val="24"/>
              </w:rPr>
            </w:pPr>
            <w:r w:rsidRPr="001E343A">
              <w:rPr>
                <w:sz w:val="24"/>
                <w:szCs w:val="24"/>
              </w:rPr>
              <w:t>Тел</w:t>
            </w:r>
            <w:r w:rsidRPr="00C61D30">
              <w:rPr>
                <w:sz w:val="24"/>
                <w:szCs w:val="24"/>
              </w:rPr>
              <w:t>. 8(4852) 24-63-42</w:t>
            </w:r>
          </w:p>
          <w:p w:rsidR="005808CC" w:rsidRPr="00BE4AB0" w:rsidRDefault="005808CC" w:rsidP="00C40C2C">
            <w:pPr>
              <w:rPr>
                <w:sz w:val="24"/>
                <w:szCs w:val="24"/>
                <w:lang w:val="en-US"/>
              </w:rPr>
            </w:pPr>
            <w:r w:rsidRPr="001E343A">
              <w:rPr>
                <w:sz w:val="24"/>
                <w:szCs w:val="24"/>
                <w:lang w:val="en-US"/>
              </w:rPr>
              <w:t>e</w:t>
            </w:r>
            <w:r w:rsidRPr="00BE4AB0">
              <w:rPr>
                <w:sz w:val="24"/>
                <w:szCs w:val="24"/>
                <w:lang w:val="en-US"/>
              </w:rPr>
              <w:t>-</w:t>
            </w:r>
            <w:r w:rsidRPr="001E343A">
              <w:rPr>
                <w:sz w:val="24"/>
                <w:szCs w:val="24"/>
                <w:lang w:val="en-US"/>
              </w:rPr>
              <w:t>mail</w:t>
            </w:r>
            <w:r w:rsidRPr="00BE4AB0">
              <w:rPr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E76884">
                <w:rPr>
                  <w:rStyle w:val="a8"/>
                  <w:sz w:val="24"/>
                  <w:szCs w:val="24"/>
                  <w:lang w:val="en-US"/>
                </w:rPr>
                <w:t>yardou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151.</w:t>
              </w:r>
              <w:r w:rsidRPr="00E76884">
                <w:rPr>
                  <w:rStyle w:val="a8"/>
                  <w:sz w:val="24"/>
                  <w:szCs w:val="24"/>
                  <w:lang w:val="en-US"/>
                </w:rPr>
                <w:t>yaroslavl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@</w:t>
              </w:r>
              <w:r w:rsidRPr="00E76884">
                <w:rPr>
                  <w:rStyle w:val="a8"/>
                  <w:sz w:val="24"/>
                  <w:szCs w:val="24"/>
                  <w:lang w:val="en-US"/>
                </w:rPr>
                <w:t>yarregion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.</w:t>
              </w:r>
              <w:r w:rsidRPr="00E7688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5808CC" w:rsidRPr="001E343A" w:rsidRDefault="005808CC" w:rsidP="00C40C2C">
            <w:pPr>
              <w:rPr>
                <w:sz w:val="24"/>
                <w:szCs w:val="24"/>
              </w:rPr>
            </w:pPr>
            <w:r w:rsidRPr="001E343A">
              <w:rPr>
                <w:sz w:val="24"/>
                <w:szCs w:val="24"/>
              </w:rPr>
              <w:t xml:space="preserve">официальный сайт: </w:t>
            </w:r>
            <w:hyperlink r:id="rId20" w:history="1">
              <w:r w:rsidRPr="00E76884">
                <w:rPr>
                  <w:rStyle w:val="a8"/>
                  <w:sz w:val="24"/>
                  <w:szCs w:val="24"/>
                </w:rPr>
                <w:t>https://mdou151.edu.yar.ru</w:t>
              </w:r>
            </w:hyperlink>
          </w:p>
          <w:p w:rsidR="005808CC" w:rsidRPr="00EE3078" w:rsidRDefault="00303CCD" w:rsidP="00C40C2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EE3078">
              <w:rPr>
                <w:b/>
                <w:color w:val="000000"/>
              </w:rPr>
              <w:t>8</w:t>
            </w:r>
            <w:r w:rsidR="005808CC" w:rsidRPr="00EE3078">
              <w:rPr>
                <w:b/>
                <w:color w:val="000000"/>
              </w:rPr>
              <w:t>. МДОУ</w:t>
            </w:r>
            <w:r w:rsidR="005A37A0">
              <w:rPr>
                <w:b/>
                <w:color w:val="000000"/>
              </w:rPr>
              <w:t xml:space="preserve"> </w:t>
            </w:r>
            <w:r w:rsidR="005808CC" w:rsidRPr="00EE3078">
              <w:rPr>
                <w:b/>
                <w:color w:val="000000"/>
              </w:rPr>
              <w:t>«Детский сад № 155»</w:t>
            </w:r>
          </w:p>
          <w:p w:rsidR="005808CC" w:rsidRPr="002D35FF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2D35FF">
              <w:rPr>
                <w:color w:val="000000"/>
              </w:rPr>
              <w:t>г. Ярославль, проезд Доброхотова, д. 7</w:t>
            </w:r>
          </w:p>
          <w:p w:rsidR="005808CC" w:rsidRPr="00BE4AB0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D35FF">
              <w:rPr>
                <w:color w:val="000000"/>
              </w:rPr>
              <w:t>тел</w:t>
            </w:r>
            <w:r w:rsidRPr="00BE4AB0">
              <w:rPr>
                <w:color w:val="000000"/>
                <w:lang w:val="en-US"/>
              </w:rPr>
              <w:t>. (4852) 24-66-97, 75-99-68</w:t>
            </w:r>
          </w:p>
          <w:p w:rsidR="005808CC" w:rsidRPr="00ED5574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ED5574">
              <w:rPr>
                <w:color w:val="000000"/>
                <w:lang w:val="en-US"/>
              </w:rPr>
              <w:t xml:space="preserve">: </w:t>
            </w:r>
            <w:hyperlink r:id="rId21" w:history="1">
              <w:r w:rsidRPr="000E14F6">
                <w:rPr>
                  <w:rStyle w:val="a8"/>
                  <w:lang w:val="en-US"/>
                </w:rPr>
                <w:t>yardou</w:t>
              </w:r>
              <w:r w:rsidRPr="00ED5574">
                <w:rPr>
                  <w:rStyle w:val="a8"/>
                  <w:lang w:val="en-US"/>
                </w:rPr>
                <w:t>155.</w:t>
              </w:r>
              <w:r w:rsidRPr="000E14F6">
                <w:rPr>
                  <w:rStyle w:val="a8"/>
                  <w:lang w:val="en-US"/>
                </w:rPr>
                <w:t>yaroslavl</w:t>
              </w:r>
              <w:r w:rsidRPr="00ED5574">
                <w:rPr>
                  <w:rStyle w:val="a8"/>
                  <w:lang w:val="en-US"/>
                </w:rPr>
                <w:t>@</w:t>
              </w:r>
              <w:r w:rsidRPr="000E14F6">
                <w:rPr>
                  <w:rStyle w:val="a8"/>
                  <w:lang w:val="en-US"/>
                </w:rPr>
                <w:t>yarregion</w:t>
              </w:r>
              <w:r w:rsidRPr="00ED5574">
                <w:rPr>
                  <w:rStyle w:val="a8"/>
                  <w:lang w:val="en-US"/>
                </w:rPr>
                <w:t>.</w:t>
              </w:r>
              <w:r w:rsidRPr="000E14F6">
                <w:rPr>
                  <w:rStyle w:val="a8"/>
                  <w:lang w:val="en-US"/>
                </w:rPr>
                <w:t>ru</w:t>
              </w:r>
            </w:hyperlink>
          </w:p>
          <w:p w:rsidR="005808CC" w:rsidRPr="00C63EA0" w:rsidRDefault="005808CC" w:rsidP="00C40C2C">
            <w:pPr>
              <w:rPr>
                <w:rStyle w:val="a8"/>
                <w:sz w:val="24"/>
                <w:szCs w:val="24"/>
              </w:rPr>
            </w:pPr>
            <w:r w:rsidRPr="00C63EA0">
              <w:rPr>
                <w:sz w:val="24"/>
                <w:szCs w:val="24"/>
              </w:rPr>
              <w:t xml:space="preserve">официальный сайт: </w:t>
            </w:r>
            <w:hyperlink r:id="rId22" w:history="1">
              <w:r w:rsidRPr="00C63EA0">
                <w:rPr>
                  <w:rStyle w:val="a8"/>
                  <w:sz w:val="24"/>
                  <w:szCs w:val="24"/>
                </w:rPr>
                <w:t>http://mdou155edu.yar.ru</w:t>
              </w:r>
            </w:hyperlink>
            <w:r w:rsidRPr="00C63EA0">
              <w:rPr>
                <w:rStyle w:val="a8"/>
                <w:sz w:val="24"/>
                <w:szCs w:val="24"/>
              </w:rPr>
              <w:t xml:space="preserve"> </w:t>
            </w:r>
          </w:p>
          <w:p w:rsidR="005808CC" w:rsidRPr="00EE3078" w:rsidRDefault="00303CCD" w:rsidP="00C40C2C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9</w:t>
            </w:r>
            <w:r w:rsidR="005808CC" w:rsidRPr="00EE3078">
              <w:rPr>
                <w:b/>
                <w:sz w:val="24"/>
                <w:szCs w:val="24"/>
              </w:rPr>
              <w:t>.</w:t>
            </w:r>
            <w:r w:rsidRPr="00EE3078">
              <w:rPr>
                <w:b/>
                <w:sz w:val="24"/>
                <w:szCs w:val="24"/>
              </w:rPr>
              <w:t xml:space="preserve"> </w:t>
            </w:r>
            <w:r w:rsidR="005808CC" w:rsidRPr="00EE3078">
              <w:rPr>
                <w:b/>
                <w:sz w:val="24"/>
                <w:szCs w:val="24"/>
              </w:rPr>
              <w:t xml:space="preserve">МДОУ «Детский сад № 190» </w:t>
            </w:r>
          </w:p>
          <w:p w:rsidR="005808CC" w:rsidRPr="001E343A" w:rsidRDefault="005808CC" w:rsidP="00C40C2C">
            <w:pPr>
              <w:rPr>
                <w:sz w:val="24"/>
                <w:szCs w:val="24"/>
              </w:rPr>
            </w:pPr>
            <w:r w:rsidRPr="00ED5574">
              <w:rPr>
                <w:sz w:val="24"/>
                <w:szCs w:val="24"/>
              </w:rPr>
              <w:t>150047, город Ярославль, улица Лермонтова,</w:t>
            </w:r>
            <w:r>
              <w:rPr>
                <w:sz w:val="24"/>
                <w:szCs w:val="24"/>
              </w:rPr>
              <w:t xml:space="preserve"> д.24</w:t>
            </w:r>
            <w:r w:rsidRPr="001E343A">
              <w:rPr>
                <w:sz w:val="24"/>
                <w:szCs w:val="24"/>
              </w:rPr>
              <w:t>а</w:t>
            </w:r>
          </w:p>
          <w:p w:rsidR="005808CC" w:rsidRPr="00BF4E81" w:rsidRDefault="005808CC" w:rsidP="00C40C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1E343A">
              <w:rPr>
                <w:sz w:val="24"/>
                <w:szCs w:val="24"/>
              </w:rPr>
              <w:t>ел</w:t>
            </w:r>
            <w:r w:rsidRPr="00BF4E81">
              <w:rPr>
                <w:sz w:val="24"/>
                <w:szCs w:val="24"/>
                <w:lang w:val="en-US"/>
              </w:rPr>
              <w:t xml:space="preserve">. 8(4852) 74-85-72; </w:t>
            </w:r>
          </w:p>
          <w:p w:rsidR="005808CC" w:rsidRPr="00BE4AB0" w:rsidRDefault="005808CC" w:rsidP="00C40C2C">
            <w:pPr>
              <w:rPr>
                <w:sz w:val="24"/>
                <w:szCs w:val="24"/>
                <w:lang w:val="en-US"/>
              </w:rPr>
            </w:pPr>
            <w:r w:rsidRPr="001E343A">
              <w:rPr>
                <w:sz w:val="24"/>
                <w:szCs w:val="24"/>
                <w:lang w:val="en-US"/>
              </w:rPr>
              <w:t>e</w:t>
            </w:r>
            <w:r w:rsidRPr="00BF4E81">
              <w:rPr>
                <w:sz w:val="24"/>
                <w:szCs w:val="24"/>
                <w:lang w:val="en-US"/>
              </w:rPr>
              <w:t>-</w:t>
            </w:r>
            <w:r w:rsidRPr="001E343A">
              <w:rPr>
                <w:sz w:val="24"/>
                <w:szCs w:val="24"/>
                <w:lang w:val="en-US"/>
              </w:rPr>
              <w:t>mail</w:t>
            </w:r>
            <w:r w:rsidRPr="00BF4E81">
              <w:rPr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FF624C">
                <w:rPr>
                  <w:rStyle w:val="a8"/>
                  <w:sz w:val="24"/>
                  <w:szCs w:val="24"/>
                  <w:lang w:val="en-US"/>
                </w:rPr>
                <w:t>yardou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190.</w:t>
              </w:r>
              <w:r w:rsidRPr="00FF624C">
                <w:rPr>
                  <w:rStyle w:val="a8"/>
                  <w:sz w:val="24"/>
                  <w:szCs w:val="24"/>
                  <w:lang w:val="en-US"/>
                </w:rPr>
                <w:t>yaroslavl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@</w:t>
              </w:r>
              <w:r w:rsidRPr="00FF624C">
                <w:rPr>
                  <w:rStyle w:val="a8"/>
                  <w:sz w:val="24"/>
                  <w:szCs w:val="24"/>
                  <w:lang w:val="en-US"/>
                </w:rPr>
                <w:t>yarregion</w:t>
              </w:r>
              <w:r w:rsidRPr="00BE4AB0">
                <w:rPr>
                  <w:rStyle w:val="a8"/>
                  <w:sz w:val="24"/>
                  <w:szCs w:val="24"/>
                  <w:lang w:val="en-US"/>
                </w:rPr>
                <w:t>.</w:t>
              </w:r>
              <w:r w:rsidRPr="00FF624C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5808CC" w:rsidRPr="001E343A" w:rsidRDefault="005808CC" w:rsidP="00C40C2C">
            <w:pPr>
              <w:rPr>
                <w:sz w:val="24"/>
                <w:szCs w:val="24"/>
              </w:rPr>
            </w:pPr>
            <w:r w:rsidRPr="001E343A">
              <w:rPr>
                <w:sz w:val="24"/>
                <w:szCs w:val="24"/>
              </w:rPr>
              <w:t xml:space="preserve">официальный сайт: </w:t>
            </w:r>
            <w:hyperlink r:id="rId24" w:history="1">
              <w:r w:rsidRPr="00FF624C">
                <w:rPr>
                  <w:rStyle w:val="a8"/>
                  <w:sz w:val="24"/>
                  <w:szCs w:val="24"/>
                </w:rPr>
                <w:t>https://mdou190.edu.yar.ru</w:t>
              </w:r>
            </w:hyperlink>
          </w:p>
          <w:p w:rsidR="006C1431" w:rsidRPr="00EE3078" w:rsidRDefault="006C1431" w:rsidP="006C1431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10. МДОУ «Детский сад № 204»</w:t>
            </w:r>
          </w:p>
          <w:p w:rsidR="007826E3" w:rsidRPr="001E343A" w:rsidRDefault="007826E3" w:rsidP="00782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150054, город Ярославль, улица Чкалова, д. 7</w:t>
            </w:r>
            <w:r w:rsidRPr="001E343A">
              <w:rPr>
                <w:sz w:val="24"/>
                <w:szCs w:val="24"/>
              </w:rPr>
              <w:t>а</w:t>
            </w:r>
          </w:p>
          <w:p w:rsidR="007826E3" w:rsidRPr="00094A32" w:rsidRDefault="007826E3" w:rsidP="007826E3">
            <w:pPr>
              <w:rPr>
                <w:sz w:val="24"/>
                <w:szCs w:val="24"/>
                <w:lang w:val="en-US"/>
              </w:rPr>
            </w:pPr>
            <w:r w:rsidRPr="001E343A">
              <w:rPr>
                <w:sz w:val="24"/>
                <w:szCs w:val="24"/>
              </w:rPr>
              <w:t>Тел</w:t>
            </w:r>
            <w:r w:rsidRPr="001E343A">
              <w:rPr>
                <w:sz w:val="24"/>
                <w:szCs w:val="24"/>
                <w:lang w:val="en-US"/>
              </w:rPr>
              <w:t xml:space="preserve">. 8(4852) </w:t>
            </w:r>
            <w:r w:rsidRPr="00094A32">
              <w:rPr>
                <w:sz w:val="24"/>
                <w:szCs w:val="24"/>
                <w:lang w:val="en-US"/>
              </w:rPr>
              <w:t>32</w:t>
            </w:r>
            <w:r w:rsidRPr="001E343A">
              <w:rPr>
                <w:sz w:val="24"/>
                <w:szCs w:val="24"/>
                <w:lang w:val="en-US"/>
              </w:rPr>
              <w:t>-</w:t>
            </w:r>
            <w:r w:rsidRPr="00094A32">
              <w:rPr>
                <w:sz w:val="24"/>
                <w:szCs w:val="24"/>
                <w:lang w:val="en-US"/>
              </w:rPr>
              <w:t>35</w:t>
            </w:r>
            <w:r w:rsidRPr="001E343A">
              <w:rPr>
                <w:sz w:val="24"/>
                <w:szCs w:val="24"/>
                <w:lang w:val="en-US"/>
              </w:rPr>
              <w:t>-</w:t>
            </w:r>
            <w:r w:rsidRPr="00094A32">
              <w:rPr>
                <w:sz w:val="24"/>
                <w:szCs w:val="24"/>
                <w:lang w:val="en-US"/>
              </w:rPr>
              <w:t>3</w:t>
            </w:r>
            <w:r w:rsidRPr="001E343A">
              <w:rPr>
                <w:sz w:val="24"/>
                <w:szCs w:val="24"/>
                <w:lang w:val="en-US"/>
              </w:rPr>
              <w:t xml:space="preserve">4; 8(4852) </w:t>
            </w:r>
            <w:r w:rsidRPr="00094A32">
              <w:rPr>
                <w:sz w:val="24"/>
                <w:szCs w:val="24"/>
                <w:lang w:val="en-US"/>
              </w:rPr>
              <w:t>20</w:t>
            </w:r>
            <w:r w:rsidRPr="001E343A">
              <w:rPr>
                <w:sz w:val="24"/>
                <w:szCs w:val="24"/>
                <w:lang w:val="en-US"/>
              </w:rPr>
              <w:t>-</w:t>
            </w:r>
            <w:r w:rsidRPr="00094A32">
              <w:rPr>
                <w:sz w:val="24"/>
                <w:szCs w:val="24"/>
                <w:lang w:val="en-US"/>
              </w:rPr>
              <w:t>90</w:t>
            </w:r>
            <w:r w:rsidRPr="001E343A">
              <w:rPr>
                <w:sz w:val="24"/>
                <w:szCs w:val="24"/>
                <w:lang w:val="en-US"/>
              </w:rPr>
              <w:t>-</w:t>
            </w:r>
            <w:r w:rsidRPr="00094A32">
              <w:rPr>
                <w:sz w:val="24"/>
                <w:szCs w:val="24"/>
                <w:lang w:val="en-US"/>
              </w:rPr>
              <w:t>45</w:t>
            </w:r>
          </w:p>
          <w:p w:rsidR="007826E3" w:rsidRPr="001E343A" w:rsidRDefault="007826E3" w:rsidP="007826E3">
            <w:pPr>
              <w:rPr>
                <w:sz w:val="24"/>
                <w:szCs w:val="24"/>
                <w:lang w:val="en-US"/>
              </w:rPr>
            </w:pPr>
            <w:r w:rsidRPr="001E343A">
              <w:rPr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95063E">
                <w:rPr>
                  <w:rStyle w:val="a8"/>
                  <w:sz w:val="24"/>
                  <w:szCs w:val="24"/>
                  <w:lang w:val="en-US"/>
                </w:rPr>
                <w:t>yardou204.yaroslavl@yarregion.ru</w:t>
              </w:r>
            </w:hyperlink>
          </w:p>
          <w:p w:rsidR="006C1431" w:rsidRDefault="007826E3" w:rsidP="007826E3">
            <w:pPr>
              <w:rPr>
                <w:sz w:val="24"/>
                <w:szCs w:val="24"/>
              </w:rPr>
            </w:pPr>
            <w:r w:rsidRPr="001E343A">
              <w:rPr>
                <w:sz w:val="24"/>
                <w:szCs w:val="24"/>
              </w:rPr>
              <w:t xml:space="preserve">официальный сайт: </w:t>
            </w:r>
            <w:hyperlink r:id="rId26" w:history="1">
              <w:r w:rsidRPr="0095063E">
                <w:rPr>
                  <w:rStyle w:val="a8"/>
                  <w:sz w:val="24"/>
                  <w:szCs w:val="24"/>
                </w:rPr>
                <w:t>https://mdou204.edu.yar.ru</w:t>
              </w:r>
            </w:hyperlink>
          </w:p>
          <w:p w:rsidR="006C1431" w:rsidRPr="00EE3078" w:rsidRDefault="006C1431" w:rsidP="006C1431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11. МДОУ «Детский сад № 218»</w:t>
            </w:r>
          </w:p>
          <w:p w:rsidR="006C1431" w:rsidRDefault="006C1431" w:rsidP="006C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150048,город Ярославль, ул. Писемского, д.52а</w:t>
            </w:r>
          </w:p>
          <w:p w:rsidR="006C1431" w:rsidRPr="00C61D30" w:rsidRDefault="006C1431" w:rsidP="006C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C61D30">
              <w:rPr>
                <w:sz w:val="24"/>
                <w:szCs w:val="24"/>
              </w:rPr>
              <w:t xml:space="preserve"> 8(4852) 28-53-63</w:t>
            </w:r>
          </w:p>
          <w:p w:rsidR="006C1431" w:rsidRPr="00C61D30" w:rsidRDefault="006C1431" w:rsidP="006C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C61D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61D30">
              <w:rPr>
                <w:sz w:val="24"/>
                <w:szCs w:val="24"/>
              </w:rPr>
              <w:t>:</w:t>
            </w:r>
            <w:r w:rsidRPr="00C61D30">
              <w:t xml:space="preserve"> </w:t>
            </w:r>
            <w:hyperlink r:id="rId27" w:history="1">
              <w:r w:rsidRPr="00F3059D">
                <w:rPr>
                  <w:rStyle w:val="a8"/>
                  <w:sz w:val="24"/>
                  <w:szCs w:val="24"/>
                  <w:lang w:val="en-US"/>
                </w:rPr>
                <w:t>yardou</w:t>
              </w:r>
              <w:r w:rsidRPr="00C61D30">
                <w:rPr>
                  <w:rStyle w:val="a8"/>
                  <w:sz w:val="24"/>
                  <w:szCs w:val="24"/>
                </w:rPr>
                <w:t>218.</w:t>
              </w:r>
              <w:r w:rsidRPr="00F3059D">
                <w:rPr>
                  <w:rStyle w:val="a8"/>
                  <w:sz w:val="24"/>
                  <w:szCs w:val="24"/>
                  <w:lang w:val="en-US"/>
                </w:rPr>
                <w:t>yaroslavl</w:t>
              </w:r>
              <w:r w:rsidRPr="00C61D30">
                <w:rPr>
                  <w:rStyle w:val="a8"/>
                  <w:sz w:val="24"/>
                  <w:szCs w:val="24"/>
                </w:rPr>
                <w:t>@</w:t>
              </w:r>
              <w:r w:rsidRPr="00F3059D">
                <w:rPr>
                  <w:rStyle w:val="a8"/>
                  <w:sz w:val="24"/>
                  <w:szCs w:val="24"/>
                  <w:lang w:val="en-US"/>
                </w:rPr>
                <w:t>yarregion</w:t>
              </w:r>
              <w:r w:rsidRPr="00C61D30">
                <w:rPr>
                  <w:rStyle w:val="a8"/>
                  <w:sz w:val="24"/>
                  <w:szCs w:val="24"/>
                </w:rPr>
                <w:t>.</w:t>
              </w:r>
              <w:r w:rsidRPr="00F3059D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6C1431" w:rsidRDefault="006C1431" w:rsidP="00C4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сайт:</w:t>
            </w:r>
            <w:r>
              <w:t xml:space="preserve"> </w:t>
            </w:r>
            <w:hyperlink r:id="rId28" w:history="1">
              <w:r w:rsidRPr="00F3059D">
                <w:rPr>
                  <w:rStyle w:val="a8"/>
                  <w:sz w:val="24"/>
                  <w:szCs w:val="24"/>
                </w:rPr>
                <w:t>https://mdou218.edu.yar.ru/</w:t>
              </w:r>
            </w:hyperlink>
          </w:p>
          <w:p w:rsidR="005808CC" w:rsidRPr="00EE3078" w:rsidRDefault="006C1431" w:rsidP="00C40C2C">
            <w:pPr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>12</w:t>
            </w:r>
            <w:r w:rsidR="00303CCD" w:rsidRPr="00EE3078">
              <w:rPr>
                <w:b/>
                <w:sz w:val="24"/>
                <w:szCs w:val="24"/>
              </w:rPr>
              <w:t xml:space="preserve">. </w:t>
            </w:r>
            <w:r w:rsidR="005808CC" w:rsidRPr="00EE3078">
              <w:rPr>
                <w:b/>
                <w:sz w:val="24"/>
                <w:szCs w:val="24"/>
              </w:rPr>
              <w:t xml:space="preserve">МДОУ «Детский сад № 240» </w:t>
            </w:r>
          </w:p>
          <w:p w:rsidR="005808CC" w:rsidRPr="00C63EA0" w:rsidRDefault="005808CC" w:rsidP="00C40C2C">
            <w:pPr>
              <w:rPr>
                <w:sz w:val="24"/>
                <w:szCs w:val="24"/>
              </w:rPr>
            </w:pPr>
            <w:r w:rsidRPr="00C63EA0">
              <w:rPr>
                <w:sz w:val="24"/>
                <w:szCs w:val="24"/>
              </w:rPr>
              <w:t>150034, город Ярославль, улица Ранняя, д. 9а</w:t>
            </w:r>
          </w:p>
          <w:p w:rsidR="005808CC" w:rsidRPr="00ED5574" w:rsidRDefault="005808CC" w:rsidP="00C40C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C63EA0">
              <w:rPr>
                <w:sz w:val="24"/>
                <w:szCs w:val="24"/>
              </w:rPr>
              <w:t>ел</w:t>
            </w:r>
            <w:r w:rsidRPr="00ED5574">
              <w:rPr>
                <w:sz w:val="24"/>
                <w:szCs w:val="24"/>
                <w:lang w:val="en-US"/>
              </w:rPr>
              <w:t>. 8(4852) 38-48-44</w:t>
            </w:r>
          </w:p>
          <w:p w:rsidR="005808CC" w:rsidRPr="00ED5574" w:rsidRDefault="005808CC" w:rsidP="00C40C2C">
            <w:pPr>
              <w:pStyle w:val="3"/>
              <w:spacing w:before="0"/>
              <w:ind w:left="1440" w:right="60" w:hanging="1440"/>
              <w:textAlignment w:val="baseline"/>
              <w:rPr>
                <w:sz w:val="24"/>
                <w:szCs w:val="24"/>
                <w:lang w:val="en-US"/>
              </w:rPr>
            </w:pPr>
            <w:proofErr w:type="gramStart"/>
            <w:r w:rsidRPr="00C63E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Pr="000E14F6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yardou240.yaroslavl@yarregion.ru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264858" w:rsidRPr="006C1431" w:rsidRDefault="005808CC" w:rsidP="006C1431">
            <w:pPr>
              <w:pStyle w:val="3"/>
              <w:spacing w:before="0"/>
              <w:ind w:left="1440" w:right="60" w:hanging="1406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0D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официальный сайт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hyperlink r:id="rId30" w:history="1">
              <w:r w:rsidRPr="002A403E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https://mdou240.edu.yar.ru</w:t>
              </w:r>
            </w:hyperlink>
          </w:p>
          <w:p w:rsidR="00513866" w:rsidRPr="00EE3078" w:rsidRDefault="00513866" w:rsidP="00513866">
            <w:pPr>
              <w:jc w:val="both"/>
              <w:rPr>
                <w:b/>
                <w:sz w:val="24"/>
                <w:szCs w:val="24"/>
              </w:rPr>
            </w:pPr>
            <w:r w:rsidRPr="00EE3078">
              <w:rPr>
                <w:b/>
                <w:sz w:val="24"/>
                <w:szCs w:val="24"/>
              </w:rPr>
              <w:t xml:space="preserve">13. МОУ </w:t>
            </w:r>
            <w:proofErr w:type="gramStart"/>
            <w:r w:rsidRPr="00EE3078">
              <w:rPr>
                <w:b/>
                <w:sz w:val="24"/>
                <w:szCs w:val="24"/>
              </w:rPr>
              <w:t>ДО</w:t>
            </w:r>
            <w:proofErr w:type="gramEnd"/>
            <w:r w:rsidRPr="00EE307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E3078">
              <w:rPr>
                <w:b/>
                <w:sz w:val="24"/>
                <w:szCs w:val="24"/>
              </w:rPr>
              <w:t>Станция</w:t>
            </w:r>
            <w:proofErr w:type="gramEnd"/>
            <w:r w:rsidRPr="00EE3078">
              <w:rPr>
                <w:b/>
                <w:sz w:val="24"/>
                <w:szCs w:val="24"/>
              </w:rPr>
              <w:t xml:space="preserve"> туризма  «Абрис»</w:t>
            </w:r>
          </w:p>
          <w:p w:rsidR="00513866" w:rsidRDefault="00513866" w:rsidP="00513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150034 г. Ярославль, ул. 50 лет ВЛКСМ, д.7-а.</w:t>
            </w:r>
          </w:p>
          <w:p w:rsidR="00513866" w:rsidRPr="003724D1" w:rsidRDefault="00513866" w:rsidP="00513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8(4852) 38-52-74; 8(4852) 38-00-45</w:t>
            </w:r>
          </w:p>
          <w:p w:rsidR="00513866" w:rsidRPr="003724D1" w:rsidRDefault="00A12E35" w:rsidP="00513866">
            <w:pPr>
              <w:jc w:val="both"/>
              <w:rPr>
                <w:sz w:val="24"/>
                <w:szCs w:val="24"/>
              </w:rPr>
            </w:pPr>
            <w:hyperlink r:id="rId31" w:history="1"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abris</w:t>
              </w:r>
              <w:r w:rsidR="00513866" w:rsidRPr="003724D1">
                <w:rPr>
                  <w:rStyle w:val="a8"/>
                  <w:sz w:val="24"/>
                  <w:szCs w:val="24"/>
                </w:rPr>
                <w:t>-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tur</w:t>
              </w:r>
              <w:r w:rsidR="00513866" w:rsidRPr="003724D1">
                <w:rPr>
                  <w:rStyle w:val="a8"/>
                  <w:sz w:val="24"/>
                  <w:szCs w:val="24"/>
                </w:rPr>
                <w:t>@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yandex</w:t>
              </w:r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="00513866" w:rsidRPr="003724D1">
              <w:rPr>
                <w:sz w:val="24"/>
                <w:szCs w:val="24"/>
              </w:rPr>
              <w:t xml:space="preserve"> </w:t>
            </w:r>
          </w:p>
          <w:p w:rsidR="00513866" w:rsidRPr="003724D1" w:rsidRDefault="00A12E35" w:rsidP="00513866">
            <w:pPr>
              <w:jc w:val="both"/>
              <w:rPr>
                <w:sz w:val="24"/>
                <w:szCs w:val="24"/>
              </w:rPr>
            </w:pPr>
            <w:hyperlink r:id="rId32" w:history="1"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yarabris</w:t>
              </w:r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yaroslav</w:t>
              </w:r>
              <w:r w:rsidR="00513866" w:rsidRPr="003724D1">
                <w:rPr>
                  <w:rStyle w:val="a8"/>
                  <w:sz w:val="24"/>
                  <w:szCs w:val="24"/>
                </w:rPr>
                <w:t>@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yarregion</w:t>
              </w:r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="00513866" w:rsidRPr="003724D1">
              <w:rPr>
                <w:sz w:val="24"/>
                <w:szCs w:val="24"/>
              </w:rPr>
              <w:t xml:space="preserve"> </w:t>
            </w:r>
          </w:p>
          <w:p w:rsidR="005808CC" w:rsidRPr="00A36BA2" w:rsidRDefault="00A12E35" w:rsidP="007826E3">
            <w:pPr>
              <w:jc w:val="both"/>
              <w:rPr>
                <w:sz w:val="24"/>
                <w:szCs w:val="24"/>
              </w:rPr>
            </w:pPr>
            <w:hyperlink r:id="rId33" w:history="1"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513866" w:rsidRPr="003724D1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cdo</w:t>
              </w:r>
              <w:proofErr w:type="spellEnd"/>
              <w:r w:rsidR="00513866" w:rsidRPr="003724D1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abris</w:t>
              </w:r>
              <w:proofErr w:type="spellEnd"/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yar</w:t>
              </w:r>
              <w:proofErr w:type="spellEnd"/>
              <w:r w:rsidR="00513866" w:rsidRPr="003724D1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513866" w:rsidRPr="007C7374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13866" w:rsidRPr="003724D1">
              <w:rPr>
                <w:sz w:val="24"/>
                <w:szCs w:val="24"/>
              </w:rPr>
              <w:t xml:space="preserve">  </w:t>
            </w:r>
          </w:p>
        </w:tc>
      </w:tr>
      <w:tr w:rsidR="005808CC" w:rsidRPr="00A36BA2" w:rsidTr="00C40C2C">
        <w:tc>
          <w:tcPr>
            <w:tcW w:w="411" w:type="dxa"/>
            <w:vMerge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953" w:type="dxa"/>
          </w:tcPr>
          <w:p w:rsidR="005808CC" w:rsidRPr="00EE3078" w:rsidRDefault="005808CC" w:rsidP="00C40C2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EE3078">
              <w:rPr>
                <w:b/>
                <w:color w:val="000000"/>
              </w:rPr>
              <w:t>МДОУ «Детский сад № 20»</w:t>
            </w:r>
          </w:p>
          <w:p w:rsidR="005808CC" w:rsidRPr="004617AB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617AB">
              <w:rPr>
                <w:color w:val="000000"/>
                <w:sz w:val="24"/>
                <w:szCs w:val="24"/>
              </w:rPr>
              <w:t xml:space="preserve">г. Ярославль, ул. </w:t>
            </w:r>
            <w:proofErr w:type="gramStart"/>
            <w:r w:rsidRPr="004617AB">
              <w:rPr>
                <w:color w:val="000000"/>
                <w:sz w:val="24"/>
                <w:szCs w:val="24"/>
              </w:rPr>
              <w:t>Ранняя</w:t>
            </w:r>
            <w:proofErr w:type="gramEnd"/>
            <w:r w:rsidRPr="004617AB">
              <w:rPr>
                <w:color w:val="000000"/>
                <w:sz w:val="24"/>
                <w:szCs w:val="24"/>
              </w:rPr>
              <w:t xml:space="preserve"> д.6А</w:t>
            </w:r>
          </w:p>
          <w:p w:rsidR="005808CC" w:rsidRPr="002741F7" w:rsidRDefault="005808CC" w:rsidP="00C40C2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F5CDE">
              <w:rPr>
                <w:color w:val="000000"/>
                <w:sz w:val="24"/>
                <w:szCs w:val="24"/>
              </w:rPr>
              <w:t xml:space="preserve"> тел. (4852)38-49-44, 38-58-71</w:t>
            </w:r>
          </w:p>
          <w:p w:rsidR="005808CC" w:rsidRPr="002D35FF" w:rsidRDefault="005808CC" w:rsidP="00C40C2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2741F7">
              <w:rPr>
                <w:color w:val="000000"/>
              </w:rPr>
              <w:t>адрес электронной</w:t>
            </w:r>
            <w:r w:rsidRPr="002D35FF">
              <w:rPr>
                <w:color w:val="000000"/>
              </w:rPr>
              <w:t xml:space="preserve"> почты: </w:t>
            </w:r>
            <w:hyperlink r:id="rId34" w:history="1">
              <w:r w:rsidRPr="00D538AF">
                <w:rPr>
                  <w:rStyle w:val="a8"/>
                  <w:lang w:val="en-US"/>
                </w:rPr>
                <w:t>yardou</w:t>
              </w:r>
              <w:r w:rsidRPr="00D538AF">
                <w:rPr>
                  <w:rStyle w:val="a8"/>
                </w:rPr>
                <w:t>020@</w:t>
              </w:r>
              <w:r w:rsidRPr="00D538AF">
                <w:rPr>
                  <w:rStyle w:val="a8"/>
                  <w:lang w:val="en-US"/>
                </w:rPr>
                <w:t>yandex</w:t>
              </w:r>
              <w:r w:rsidRPr="00D538AF">
                <w:rPr>
                  <w:rStyle w:val="a8"/>
                </w:rPr>
                <w:t>.</w:t>
              </w:r>
              <w:r w:rsidRPr="00D538AF">
                <w:rPr>
                  <w:rStyle w:val="a8"/>
                  <w:lang w:val="en-US"/>
                </w:rPr>
                <w:t>ru</w:t>
              </w:r>
            </w:hyperlink>
          </w:p>
          <w:p w:rsidR="005808CC" w:rsidRPr="00A36BA2" w:rsidRDefault="005808CC" w:rsidP="00C40C2C">
            <w:pPr>
              <w:jc w:val="both"/>
              <w:rPr>
                <w:sz w:val="24"/>
                <w:szCs w:val="24"/>
              </w:rPr>
            </w:pPr>
            <w:r w:rsidRPr="002D35FF">
              <w:rPr>
                <w:sz w:val="24"/>
                <w:szCs w:val="24"/>
              </w:rPr>
              <w:t xml:space="preserve">официальный сайт: </w:t>
            </w:r>
            <w:hyperlink r:id="rId35" w:history="1">
              <w:r w:rsidRPr="00D538AF">
                <w:rPr>
                  <w:rStyle w:val="a8"/>
                  <w:sz w:val="24"/>
                  <w:szCs w:val="24"/>
                </w:rPr>
                <w:t>http://mdou20edu.yar.ru</w:t>
              </w:r>
            </w:hyperlink>
          </w:p>
        </w:tc>
      </w:tr>
      <w:tr w:rsidR="005808CC" w:rsidRPr="00A36BA2" w:rsidTr="00C40C2C">
        <w:tc>
          <w:tcPr>
            <w:tcW w:w="411" w:type="dxa"/>
            <w:vMerge w:val="restart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3</w:t>
            </w:r>
            <w:r w:rsidR="00A577E2">
              <w:rPr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Должность, фамилия, отчество руководителя организации – соискателя</w:t>
            </w:r>
          </w:p>
        </w:tc>
        <w:tc>
          <w:tcPr>
            <w:tcW w:w="5953" w:type="dxa"/>
          </w:tcPr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12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Зарубина Наталия Георгиевна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20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Чехлатая Елена Владимировна</w:t>
            </w:r>
          </w:p>
          <w:p w:rsidR="005808CC" w:rsidRDefault="005808CC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 xml:space="preserve">МДОУ «Детский сад № 27»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Опарышева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  <w:p w:rsidR="005808CC" w:rsidRDefault="005808CC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МДОУ «Детский сад № 104» Заведующий Курилова Татьяна Валерьевна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118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Хорошулина Наталия Валентиновна</w:t>
            </w:r>
          </w:p>
          <w:p w:rsidR="005808CC" w:rsidRDefault="005808CC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МДОУ «Детский сад № 131» Заведующий Краснощекова Людмила Михайловна</w:t>
            </w:r>
          </w:p>
          <w:p w:rsidR="005808CC" w:rsidRDefault="005808CC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 xml:space="preserve">МДОУ «Детский сад № 151»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Кирюшина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  <w:p w:rsidR="005808CC" w:rsidRDefault="005808CC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594">
              <w:rPr>
                <w:rFonts w:ascii="Times New Roman" w:hAnsi="Times New Roman"/>
                <w:sz w:val="24"/>
                <w:szCs w:val="24"/>
              </w:rPr>
              <w:t>МДОУ «Де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тский сад № 155» Заведующий 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 xml:space="preserve"> Карпычева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190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Кузнецова Людмила Геннадьевна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МДОУ «Детский сад № 204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Подколзина Мария Николаевна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МДОУ «Детский сад № 218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Кипнис Наталья Вадимовна</w:t>
            </w:r>
          </w:p>
          <w:p w:rsidR="00913452" w:rsidRDefault="00913452" w:rsidP="00C40C2C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МДОУ «Детский сад № 240</w:t>
            </w:r>
            <w:r w:rsidRPr="00135594">
              <w:rPr>
                <w:rFonts w:ascii="Times New Roman" w:hAnsi="Times New Roman"/>
                <w:sz w:val="24"/>
                <w:szCs w:val="24"/>
              </w:rPr>
              <w:t>» Заведующий</w:t>
            </w:r>
            <w:r w:rsidR="00ED451F">
              <w:rPr>
                <w:rFonts w:ascii="Times New Roman" w:hAnsi="Times New Roman"/>
                <w:sz w:val="24"/>
                <w:szCs w:val="24"/>
              </w:rPr>
              <w:t xml:space="preserve"> Ромазан Ирина Евгеньевна</w:t>
            </w:r>
          </w:p>
          <w:p w:rsidR="005808CC" w:rsidRPr="00ED451F" w:rsidRDefault="00ED451F" w:rsidP="00ED451F">
            <w:pPr>
              <w:pStyle w:val="a3"/>
              <w:numPr>
                <w:ilvl w:val="0"/>
                <w:numId w:val="19"/>
              </w:numPr>
              <w:tabs>
                <w:tab w:val="left" w:pos="142"/>
                <w:tab w:val="left" w:pos="378"/>
              </w:tabs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51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ED45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D4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451F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gramEnd"/>
            <w:r w:rsidRPr="00ED451F">
              <w:rPr>
                <w:rFonts w:ascii="Times New Roman" w:hAnsi="Times New Roman"/>
                <w:sz w:val="24"/>
                <w:szCs w:val="24"/>
              </w:rPr>
              <w:t xml:space="preserve"> туризма  «Абрис» Директор Костров Андрей Александрович</w:t>
            </w:r>
          </w:p>
        </w:tc>
      </w:tr>
      <w:tr w:rsidR="005808CC" w:rsidRPr="00A36BA2" w:rsidTr="00C40C2C">
        <w:tc>
          <w:tcPr>
            <w:tcW w:w="411" w:type="dxa"/>
            <w:vMerge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5953" w:type="dxa"/>
          </w:tcPr>
          <w:p w:rsidR="005808CC" w:rsidRPr="002D35FF" w:rsidRDefault="005808CC" w:rsidP="00C40C2C">
            <w:pPr>
              <w:pStyle w:val="a3"/>
              <w:tabs>
                <w:tab w:val="left" w:pos="142"/>
                <w:tab w:val="left" w:pos="378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20</w:t>
            </w:r>
            <w:r w:rsidRPr="002D35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Чехлатая Елена Владимировна </w:t>
            </w:r>
          </w:p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808CC" w:rsidRPr="00A36BA2" w:rsidTr="00C40C2C">
        <w:tc>
          <w:tcPr>
            <w:tcW w:w="411" w:type="dxa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4</w:t>
            </w:r>
            <w:r w:rsidR="00A577E2">
              <w:rPr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Наименование инновационного проекта</w:t>
            </w:r>
          </w:p>
        </w:tc>
        <w:tc>
          <w:tcPr>
            <w:tcW w:w="5953" w:type="dxa"/>
          </w:tcPr>
          <w:p w:rsidR="005808CC" w:rsidRPr="00A36BA2" w:rsidRDefault="005808CC" w:rsidP="00C40C2C">
            <w:pPr>
              <w:ind w:firstLine="317"/>
              <w:jc w:val="both"/>
              <w:rPr>
                <w:sz w:val="24"/>
                <w:szCs w:val="24"/>
              </w:rPr>
            </w:pPr>
            <w:r w:rsidRPr="004711A8">
              <w:rPr>
                <w:b/>
                <w:sz w:val="24"/>
                <w:szCs w:val="24"/>
              </w:rPr>
              <w:t>«Большой Ярославль – маленьким гражданам»: концептуальные основы краеведческой деятельности в дошкольном образовании</w:t>
            </w:r>
          </w:p>
        </w:tc>
      </w:tr>
      <w:tr w:rsidR="005808CC" w:rsidRPr="00A36BA2" w:rsidTr="00C40C2C">
        <w:tc>
          <w:tcPr>
            <w:tcW w:w="411" w:type="dxa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5</w:t>
            </w:r>
            <w:r w:rsidR="00A577E2">
              <w:rPr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5953" w:type="dxa"/>
          </w:tcPr>
          <w:p w:rsidR="005808CC" w:rsidRPr="00A36BA2" w:rsidRDefault="005808CC" w:rsidP="00C40C2C">
            <w:pPr>
              <w:ind w:firstLine="317"/>
              <w:jc w:val="both"/>
              <w:rPr>
                <w:sz w:val="24"/>
                <w:szCs w:val="24"/>
              </w:rPr>
            </w:pPr>
            <w:r w:rsidRPr="001E343A">
              <w:rPr>
                <w:sz w:val="24"/>
                <w:szCs w:val="24"/>
              </w:rPr>
              <w:t>Муниципальная инновационная площадка</w:t>
            </w:r>
          </w:p>
        </w:tc>
      </w:tr>
      <w:tr w:rsidR="005808CC" w:rsidRPr="00A36BA2" w:rsidTr="00C40C2C">
        <w:tc>
          <w:tcPr>
            <w:tcW w:w="411" w:type="dxa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6</w:t>
            </w:r>
            <w:r w:rsidR="00A577E2">
              <w:rPr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 xml:space="preserve">Опыт инновационной деятельности </w:t>
            </w:r>
            <w:r w:rsidRPr="00A36BA2">
              <w:rPr>
                <w:color w:val="000000"/>
                <w:spacing w:val="-2"/>
                <w:sz w:val="24"/>
                <w:szCs w:val="24"/>
              </w:rPr>
              <w:t xml:space="preserve">(указать наименование проекта </w:t>
            </w:r>
            <w:r w:rsidRPr="00A36BA2">
              <w:rPr>
                <w:color w:val="000000"/>
                <w:sz w:val="24"/>
                <w:szCs w:val="24"/>
              </w:rPr>
              <w:t>(программы), сроки реализации, виды работ, выполненные в ходе реализации проекта (программы)</w:t>
            </w:r>
          </w:p>
        </w:tc>
        <w:tc>
          <w:tcPr>
            <w:tcW w:w="5953" w:type="dxa"/>
          </w:tcPr>
          <w:p w:rsidR="00876CA3" w:rsidRDefault="00876CA3" w:rsidP="00876CA3">
            <w:pPr>
              <w:keepNext/>
              <w:ind w:firstLine="28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МДОУ «Детский сад №12</w:t>
            </w:r>
            <w:r w:rsidRPr="00E40DEF">
              <w:rPr>
                <w:sz w:val="24"/>
                <w:szCs w:val="24"/>
                <w:u w:val="single"/>
              </w:rPr>
              <w:t>»</w:t>
            </w:r>
          </w:p>
          <w:p w:rsidR="00876CA3" w:rsidRPr="00876CA3" w:rsidRDefault="00876CA3" w:rsidP="00230C8A">
            <w:pPr>
              <w:pStyle w:val="a7"/>
              <w:spacing w:before="0" w:beforeAutospacing="0" w:after="0" w:afterAutospacing="0" w:line="252" w:lineRule="atLeast"/>
              <w:ind w:right="75" w:firstLine="289"/>
              <w:jc w:val="both"/>
              <w:textAlignment w:val="baseline"/>
              <w:rPr>
                <w:bCs/>
                <w:lang w:eastAsia="en-US"/>
              </w:rPr>
            </w:pPr>
            <w:r w:rsidRPr="00876CA3">
              <w:rPr>
                <w:bCs/>
                <w:lang w:eastAsia="en-US"/>
              </w:rPr>
              <w:t>201</w:t>
            </w:r>
            <w:r>
              <w:rPr>
                <w:bCs/>
                <w:lang w:eastAsia="en-US"/>
              </w:rPr>
              <w:t>7-2019</w:t>
            </w:r>
            <w:r w:rsidR="00023559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г. МИП </w:t>
            </w:r>
            <w:r w:rsidRPr="00876CA3">
              <w:rPr>
                <w:bCs/>
                <w:bdr w:val="none" w:sz="0" w:space="0" w:color="auto" w:frame="1"/>
                <w:lang w:eastAsia="en-US"/>
              </w:rPr>
              <w:t xml:space="preserve">«Модель управления процессом внедрения профессионального стандарта педагога </w:t>
            </w:r>
            <w:r w:rsidRPr="00876CA3">
              <w:rPr>
                <w:bCs/>
                <w:bdr w:val="none" w:sz="0" w:space="0" w:color="auto" w:frame="1"/>
              </w:rPr>
              <w:t>как условие совершенствования качества образования в дошкольных образовательных организациях»</w:t>
            </w:r>
            <w:r>
              <w:rPr>
                <w:bCs/>
                <w:bdr w:val="none" w:sz="0" w:space="0" w:color="auto" w:frame="1"/>
              </w:rPr>
              <w:t>.</w:t>
            </w:r>
          </w:p>
          <w:p w:rsidR="00876CA3" w:rsidRPr="00876CA3" w:rsidRDefault="00876CA3" w:rsidP="00230C8A">
            <w:pPr>
              <w:spacing w:line="252" w:lineRule="atLeast"/>
              <w:ind w:right="75" w:firstLine="289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876CA3">
              <w:rPr>
                <w:bCs/>
                <w:sz w:val="24"/>
                <w:szCs w:val="24"/>
                <w:bdr w:val="none" w:sz="0" w:space="0" w:color="auto" w:frame="1"/>
              </w:rPr>
              <w:t>2017-2019</w:t>
            </w:r>
            <w:r w:rsidR="00023559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76CA3">
              <w:rPr>
                <w:bCs/>
                <w:sz w:val="24"/>
                <w:szCs w:val="24"/>
                <w:bdr w:val="none" w:sz="0" w:space="0" w:color="auto" w:frame="1"/>
              </w:rPr>
              <w:t>г.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МИП</w:t>
            </w:r>
            <w:r w:rsidRPr="00876CA3">
              <w:rPr>
                <w:rStyle w:val="a9"/>
                <w:color w:val="CC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Pr="00876CA3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Развитие компетентности  социально-педагогического  проектирования в условиях сетевого взаимодействия</w:t>
            </w:r>
            <w:r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».</w:t>
            </w:r>
          </w:p>
          <w:p w:rsidR="00230C8A" w:rsidRDefault="00876CA3" w:rsidP="00230C8A">
            <w:pPr>
              <w:ind w:firstLine="28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2019-2021</w:t>
            </w:r>
            <w:r w:rsidR="000235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</w:t>
            </w:r>
            <w:r w:rsidR="0002355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МИП </w:t>
            </w:r>
            <w:r w:rsidRPr="00876CA3">
              <w:rPr>
                <w:bCs/>
                <w:sz w:val="24"/>
                <w:szCs w:val="24"/>
              </w:rPr>
              <w:t xml:space="preserve">«Разработка и внедрение в практику работы образовательных учреждений </w:t>
            </w:r>
            <w:r w:rsidRPr="00876CA3">
              <w:rPr>
                <w:bCs/>
                <w:sz w:val="24"/>
                <w:szCs w:val="24"/>
              </w:rPr>
              <w:lastRenderedPageBreak/>
              <w:t>реализующих программы дошкольного образования  технологий психолого-педагогического и медико-социального сопровождения</w:t>
            </w:r>
            <w:r w:rsidR="00230C8A">
              <w:rPr>
                <w:bCs/>
                <w:sz w:val="24"/>
                <w:szCs w:val="24"/>
              </w:rPr>
              <w:t xml:space="preserve"> детей с признаками одаренности</w:t>
            </w:r>
            <w:r w:rsidRPr="00876CA3">
              <w:rPr>
                <w:bCs/>
                <w:sz w:val="24"/>
                <w:szCs w:val="24"/>
              </w:rPr>
              <w:t>»</w:t>
            </w:r>
            <w:r w:rsidR="00230C8A">
              <w:rPr>
                <w:bCs/>
                <w:sz w:val="24"/>
                <w:szCs w:val="24"/>
              </w:rPr>
              <w:t>.</w:t>
            </w:r>
            <w:r w:rsidRPr="00876CA3">
              <w:rPr>
                <w:bCs/>
                <w:sz w:val="24"/>
                <w:szCs w:val="24"/>
              </w:rPr>
              <w:t xml:space="preserve">  </w:t>
            </w:r>
          </w:p>
          <w:p w:rsidR="00876CA3" w:rsidRDefault="00876CA3" w:rsidP="00230C8A">
            <w:pPr>
              <w:ind w:firstLine="289"/>
              <w:jc w:val="both"/>
              <w:rPr>
                <w:bCs/>
                <w:color w:val="000000"/>
                <w:sz w:val="24"/>
                <w:szCs w:val="24"/>
              </w:rPr>
            </w:pPr>
            <w:r w:rsidRPr="00876CA3">
              <w:rPr>
                <w:bCs/>
                <w:sz w:val="24"/>
                <w:szCs w:val="24"/>
              </w:rPr>
              <w:t>2020-2022</w:t>
            </w:r>
            <w:r w:rsidR="00023559">
              <w:rPr>
                <w:bCs/>
                <w:sz w:val="24"/>
                <w:szCs w:val="24"/>
              </w:rPr>
              <w:t xml:space="preserve"> </w:t>
            </w:r>
            <w:r w:rsidRPr="00876CA3">
              <w:rPr>
                <w:bCs/>
                <w:sz w:val="24"/>
                <w:szCs w:val="24"/>
              </w:rPr>
              <w:t>г. МИП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6CA3">
              <w:rPr>
                <w:bCs/>
                <w:color w:val="000000"/>
                <w:sz w:val="24"/>
                <w:szCs w:val="24"/>
              </w:rPr>
              <w:t xml:space="preserve">«Разработка и реализация новых образовательных практик </w:t>
            </w:r>
            <w:r>
              <w:rPr>
                <w:bCs/>
                <w:color w:val="000000"/>
                <w:sz w:val="24"/>
                <w:szCs w:val="24"/>
              </w:rPr>
              <w:t>в рамках регионального проекта «Учитель будущего»</w:t>
            </w:r>
            <w:r w:rsidRPr="00876CA3">
              <w:rPr>
                <w:bCs/>
                <w:color w:val="000000"/>
                <w:sz w:val="24"/>
                <w:szCs w:val="24"/>
              </w:rPr>
              <w:t xml:space="preserve"> национального </w:t>
            </w:r>
            <w:r>
              <w:rPr>
                <w:bCs/>
                <w:color w:val="000000"/>
                <w:sz w:val="24"/>
                <w:szCs w:val="24"/>
              </w:rPr>
              <w:t>проекта «</w:t>
            </w:r>
            <w:r w:rsidRPr="00876CA3">
              <w:rPr>
                <w:bCs/>
                <w:color w:val="000000"/>
                <w:sz w:val="24"/>
                <w:szCs w:val="24"/>
              </w:rPr>
              <w:t xml:space="preserve"> Образование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AA5544">
              <w:rPr>
                <w:bCs/>
                <w:color w:val="000000"/>
                <w:sz w:val="24"/>
                <w:szCs w:val="24"/>
              </w:rPr>
              <w:t>.</w:t>
            </w:r>
          </w:p>
          <w:p w:rsidR="00230C8A" w:rsidRPr="00D845BC" w:rsidRDefault="00AA5544" w:rsidP="00D845BC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«Межфирменное наставничество как сетевая модель профессионального роста педагогов». 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МДОУ «Детский сад № 27» </w:t>
            </w:r>
            <w:r w:rsidR="005808CC" w:rsidRPr="000F14B4">
              <w:rPr>
                <w:u w:val="single"/>
              </w:rPr>
              <w:t xml:space="preserve"> 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</w:pPr>
            <w:r>
              <w:t>2018-2021</w:t>
            </w:r>
            <w:r w:rsidR="00023559">
              <w:t xml:space="preserve"> </w:t>
            </w:r>
            <w:r>
              <w:t>г.</w:t>
            </w:r>
            <w:r w:rsidRPr="00EF1E4E">
              <w:t xml:space="preserve"> МИП </w:t>
            </w:r>
            <w:r>
              <w:t xml:space="preserve"> «Современный детский сад – островок счастливого детства».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2017- 2019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МИП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</w:t>
            </w:r>
            <w:r>
              <w:rPr>
                <w:sz w:val="24"/>
                <w:szCs w:val="24"/>
              </w:rPr>
              <w:t>.</w:t>
            </w:r>
            <w:r w:rsidRPr="00B10871">
              <w:rPr>
                <w:sz w:val="24"/>
                <w:szCs w:val="24"/>
              </w:rPr>
              <w:t xml:space="preserve"> 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2019- 2020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МРЦ</w:t>
            </w:r>
            <w:r>
              <w:rPr>
                <w:sz w:val="24"/>
                <w:szCs w:val="24"/>
              </w:rPr>
              <w:t xml:space="preserve"> «</w:t>
            </w:r>
            <w:r w:rsidRPr="00B10871">
              <w:rPr>
                <w:sz w:val="24"/>
                <w:szCs w:val="24"/>
              </w:rPr>
              <w:t>Внедрение профессионального стандарта «Педагог» в практику работы дошколь</w:t>
            </w:r>
            <w:r>
              <w:rPr>
                <w:sz w:val="24"/>
                <w:szCs w:val="24"/>
              </w:rPr>
              <w:t>ных образовательных учреждений».</w:t>
            </w:r>
          </w:p>
          <w:p w:rsidR="00856FAB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МИП «Разработка и реализация новых образовательных практик в рамках регионального проекта «Учитель будущего» национального проекта». Образование». </w:t>
            </w:r>
          </w:p>
          <w:p w:rsidR="00856FAB" w:rsidRPr="00D845BC" w:rsidRDefault="00856FAB" w:rsidP="00D845BC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2021- 2022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МИП «Межфирменное наставничество как сетевая модель профессионального роста педагогов». </w:t>
            </w:r>
          </w:p>
          <w:p w:rsidR="00856FAB" w:rsidRDefault="00856FAB" w:rsidP="00856FAB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t>МДОУ «Детский сад № 104»</w:t>
            </w:r>
          </w:p>
          <w:p w:rsidR="00856FAB" w:rsidRDefault="00AA5544" w:rsidP="00D845BC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t>2018-2021</w:t>
            </w:r>
            <w:r w:rsidR="00023559">
              <w:t xml:space="preserve"> </w:t>
            </w:r>
            <w:r w:rsidR="00856FAB">
              <w:t>г.</w:t>
            </w:r>
            <w:r w:rsidR="00856FAB" w:rsidRPr="00EF1E4E">
              <w:t xml:space="preserve"> МИП </w:t>
            </w:r>
            <w:r w:rsidR="00856FAB">
              <w:t xml:space="preserve"> «Современный детский сад – островок счастливого детства»</w:t>
            </w:r>
            <w:r w:rsidR="000B1535">
              <w:t xml:space="preserve"> </w:t>
            </w:r>
            <w:r w:rsidR="000B1535" w:rsidRPr="00384385">
              <w:t>через сетевую форму реализации проекта «Формирование основ экологического сознания детей дошкольного возраста в современном дошкольном учреждении»</w:t>
            </w:r>
            <w:r w:rsidR="000B1535">
              <w:t>.</w:t>
            </w:r>
          </w:p>
          <w:p w:rsidR="00856FAB" w:rsidRDefault="00856FAB" w:rsidP="00856FAB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t>МДОУ «Детский сад № 131»</w:t>
            </w:r>
          </w:p>
          <w:p w:rsidR="00856FAB" w:rsidRDefault="00AA5544" w:rsidP="00D845BC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t>2018-2021</w:t>
            </w:r>
            <w:r w:rsidR="00023559">
              <w:t xml:space="preserve"> </w:t>
            </w:r>
            <w:r w:rsidR="00856FAB">
              <w:t>г.</w:t>
            </w:r>
            <w:r w:rsidR="00856FAB" w:rsidRPr="00EF1E4E">
              <w:t xml:space="preserve"> МИП </w:t>
            </w:r>
            <w:r w:rsidR="00856FAB">
              <w:t xml:space="preserve"> «Современный детский сад – островок счастливого детства»</w:t>
            </w:r>
            <w:r w:rsidR="000B1535">
              <w:t>.</w:t>
            </w:r>
            <w:r w:rsidR="00384385">
              <w:t xml:space="preserve"> </w:t>
            </w:r>
          </w:p>
          <w:p w:rsidR="000B1535" w:rsidRDefault="000B1535" w:rsidP="000B1535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t>МДОУ «Детский сад № 118»</w:t>
            </w:r>
          </w:p>
          <w:p w:rsidR="000B1535" w:rsidRDefault="00AA5544" w:rsidP="00C40C2C">
            <w:pPr>
              <w:pStyle w:val="a7"/>
              <w:spacing w:before="0" w:beforeAutospacing="0" w:after="0" w:afterAutospacing="0"/>
              <w:ind w:firstLine="317"/>
              <w:jc w:val="both"/>
            </w:pPr>
            <w:r w:rsidRPr="00AA5544">
              <w:t>2021-2022</w:t>
            </w:r>
            <w:r w:rsidR="00023559">
              <w:t xml:space="preserve"> </w:t>
            </w:r>
            <w:r w:rsidRPr="00AA5544">
              <w:t>г. МРЦ</w:t>
            </w:r>
            <w:r>
              <w:t xml:space="preserve"> «Системный подход к организации поддержки педагогов, работающих с детьми с признаками одаренности в дошкольных образовательных учреждениях».</w:t>
            </w:r>
          </w:p>
          <w:p w:rsidR="00AA5544" w:rsidRDefault="00AA5544" w:rsidP="00AA5544">
            <w:pPr>
              <w:pStyle w:val="a7"/>
              <w:spacing w:before="0" w:beforeAutospacing="0" w:after="0" w:afterAutospacing="0"/>
              <w:ind w:firstLine="317"/>
              <w:jc w:val="both"/>
            </w:pPr>
            <w:r>
              <w:t>2020-2021</w:t>
            </w:r>
            <w:r w:rsidR="00023559">
              <w:t xml:space="preserve"> </w:t>
            </w:r>
            <w:r>
              <w:t>г.</w:t>
            </w:r>
            <w:r w:rsidRPr="00EF1E4E">
              <w:t xml:space="preserve"> МИП </w:t>
            </w:r>
            <w:r>
              <w:t xml:space="preserve"> «Современный детский сад – островок счастливого детства». </w:t>
            </w:r>
          </w:p>
          <w:p w:rsidR="00AA5544" w:rsidRPr="00384385" w:rsidRDefault="00AA5544" w:rsidP="00AA5544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t>2020-2021</w:t>
            </w:r>
            <w:r w:rsidR="00023559">
              <w:t xml:space="preserve"> </w:t>
            </w:r>
            <w:r>
              <w:t>г. МИП «Разработка и реализация новых образовательных практик в рамках регионального проекта «Учитель будущего» национального проекта «Образование».</w:t>
            </w:r>
          </w:p>
          <w:p w:rsidR="00AA5544" w:rsidRDefault="00AA5544" w:rsidP="00C40C2C">
            <w:pPr>
              <w:pStyle w:val="a7"/>
              <w:spacing w:before="0" w:beforeAutospacing="0" w:after="0" w:afterAutospacing="0"/>
              <w:ind w:firstLine="317"/>
              <w:jc w:val="both"/>
            </w:pPr>
            <w:r>
              <w:t>2020-2021</w:t>
            </w:r>
            <w:r w:rsidR="00023559">
              <w:t xml:space="preserve"> </w:t>
            </w:r>
            <w:r>
              <w:t>г. МИП «Разработка и внедрение технологий психолого-педагогического и медико-социального сопровождения детей с признаками одаренности в дошкольном образовательном учреждении».</w:t>
            </w:r>
          </w:p>
          <w:p w:rsidR="00AA5544" w:rsidRDefault="00AA5544" w:rsidP="00AA5544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D570BB">
              <w:rPr>
                <w:sz w:val="24"/>
                <w:szCs w:val="24"/>
              </w:rPr>
              <w:t>2021-2022 г.</w:t>
            </w:r>
            <w:r>
              <w:t xml:space="preserve"> МИП </w:t>
            </w:r>
            <w:r>
              <w:rPr>
                <w:sz w:val="24"/>
                <w:szCs w:val="24"/>
              </w:rPr>
              <w:t xml:space="preserve">«Межфирменное наставничество как сетевая модель профессионального роста педагогов». 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МДОУ «Детский сад № 151»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</w:pPr>
            <w:r>
              <w:t>2018-2021 г.</w:t>
            </w:r>
            <w:r w:rsidRPr="00EF1E4E">
              <w:t xml:space="preserve"> МИП </w:t>
            </w:r>
            <w:r>
              <w:t xml:space="preserve"> «Современный детский сад – островок счастливого детства».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2017- 2019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МИП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</w:t>
            </w:r>
            <w:r>
              <w:rPr>
                <w:sz w:val="24"/>
                <w:szCs w:val="24"/>
              </w:rPr>
              <w:t>.</w:t>
            </w:r>
            <w:r w:rsidRPr="00B10871">
              <w:rPr>
                <w:sz w:val="24"/>
                <w:szCs w:val="24"/>
              </w:rPr>
              <w:t xml:space="preserve"> 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2019- 2020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МРЦ</w:t>
            </w:r>
            <w:r>
              <w:rPr>
                <w:sz w:val="24"/>
                <w:szCs w:val="24"/>
              </w:rPr>
              <w:t xml:space="preserve"> «</w:t>
            </w:r>
            <w:r w:rsidRPr="00B10871">
              <w:rPr>
                <w:sz w:val="24"/>
                <w:szCs w:val="24"/>
              </w:rPr>
              <w:t>Внедрение профессионального стандарта «Педагог» в практику работы дошколь</w:t>
            </w:r>
            <w:r>
              <w:rPr>
                <w:sz w:val="24"/>
                <w:szCs w:val="24"/>
              </w:rPr>
              <w:t>ных образовательных учреждений».</w:t>
            </w:r>
          </w:p>
          <w:p w:rsidR="00856FAB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МИП «Разработка и реализация новых образовательных практик в рамках регионального проекта «Учитель будущего» национального проекта». Образование». </w:t>
            </w:r>
          </w:p>
          <w:p w:rsidR="00856FAB" w:rsidRPr="00D845BC" w:rsidRDefault="00023559" w:rsidP="00D845BC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856FAB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="00856FAB">
              <w:rPr>
                <w:sz w:val="24"/>
                <w:szCs w:val="24"/>
              </w:rPr>
              <w:t xml:space="preserve">г. МИП «Межфирменное наставничество как сетевая модель профессионального роста педагогов». 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>
              <w:rPr>
                <w:u w:val="single"/>
              </w:rPr>
              <w:t>МДОУ «Детский сад № 155»</w:t>
            </w:r>
          </w:p>
          <w:p w:rsidR="00856FAB" w:rsidRDefault="00856FAB" w:rsidP="00C40C2C">
            <w:pPr>
              <w:pStyle w:val="a7"/>
              <w:spacing w:before="0" w:beforeAutospacing="0" w:after="0" w:afterAutospacing="0"/>
              <w:ind w:firstLine="317"/>
              <w:jc w:val="both"/>
            </w:pPr>
            <w:r>
              <w:t>2018-2021 г.</w:t>
            </w:r>
            <w:r w:rsidRPr="00EF1E4E">
              <w:t xml:space="preserve"> МИП </w:t>
            </w:r>
            <w:r>
              <w:t xml:space="preserve"> «Современный детский сад – островок счастливого детства».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2017- 2019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МИП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</w:t>
            </w:r>
            <w:r>
              <w:rPr>
                <w:sz w:val="24"/>
                <w:szCs w:val="24"/>
              </w:rPr>
              <w:t>.</w:t>
            </w:r>
            <w:r w:rsidRPr="00B10871">
              <w:rPr>
                <w:sz w:val="24"/>
                <w:szCs w:val="24"/>
              </w:rPr>
              <w:t xml:space="preserve"> </w:t>
            </w:r>
          </w:p>
          <w:p w:rsidR="00856FAB" w:rsidRPr="00B10871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B10871">
              <w:rPr>
                <w:sz w:val="24"/>
                <w:szCs w:val="24"/>
              </w:rPr>
              <w:t>2019- 2020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B10871">
              <w:rPr>
                <w:sz w:val="24"/>
                <w:szCs w:val="24"/>
              </w:rPr>
              <w:t xml:space="preserve"> МРЦ</w:t>
            </w:r>
            <w:r>
              <w:rPr>
                <w:sz w:val="24"/>
                <w:szCs w:val="24"/>
              </w:rPr>
              <w:t xml:space="preserve"> «</w:t>
            </w:r>
            <w:r w:rsidRPr="00B10871">
              <w:rPr>
                <w:sz w:val="24"/>
                <w:szCs w:val="24"/>
              </w:rPr>
              <w:t>Внедрение профессионального стандарта «Педагог» в практику работы дошколь</w:t>
            </w:r>
            <w:r>
              <w:rPr>
                <w:sz w:val="24"/>
                <w:szCs w:val="24"/>
              </w:rPr>
              <w:t>ных образовательных учреждений».</w:t>
            </w:r>
          </w:p>
          <w:p w:rsidR="00856FAB" w:rsidRDefault="00856FAB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МИП «Разработка и реализация новых образовательных практик в рамках регионального проекта «Учитель будущего» национального проекта». Образование». </w:t>
            </w:r>
          </w:p>
          <w:p w:rsidR="00856FAB" w:rsidRDefault="00023559" w:rsidP="00D845BC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856FAB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="00856FAB">
              <w:rPr>
                <w:sz w:val="24"/>
                <w:szCs w:val="24"/>
              </w:rPr>
              <w:t xml:space="preserve">г. МИП «Межфирменное наставничество как сетевая модель профессионального роста педагогов». </w:t>
            </w:r>
          </w:p>
          <w:p w:rsidR="005808CC" w:rsidRPr="00856FAB" w:rsidRDefault="005808CC" w:rsidP="00856FAB">
            <w:pPr>
              <w:tabs>
                <w:tab w:val="left" w:pos="516"/>
                <w:tab w:val="left" w:pos="993"/>
              </w:tabs>
              <w:ind w:firstLine="317"/>
              <w:jc w:val="both"/>
              <w:rPr>
                <w:sz w:val="24"/>
                <w:szCs w:val="24"/>
              </w:rPr>
            </w:pPr>
            <w:r w:rsidRPr="00E40DEF">
              <w:rPr>
                <w:sz w:val="24"/>
                <w:szCs w:val="24"/>
                <w:u w:val="single"/>
              </w:rPr>
              <w:t>МДОУ «Детский сад №</w:t>
            </w:r>
            <w:r w:rsidR="00385B12">
              <w:rPr>
                <w:sz w:val="24"/>
                <w:szCs w:val="24"/>
                <w:u w:val="single"/>
              </w:rPr>
              <w:t xml:space="preserve"> </w:t>
            </w:r>
            <w:r w:rsidRPr="00E40DEF">
              <w:rPr>
                <w:sz w:val="24"/>
                <w:szCs w:val="24"/>
                <w:u w:val="single"/>
              </w:rPr>
              <w:t>190»</w:t>
            </w:r>
          </w:p>
          <w:p w:rsidR="005808CC" w:rsidRPr="00166B37" w:rsidRDefault="005808CC" w:rsidP="00C40C2C">
            <w:pPr>
              <w:keepNext/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66B37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2015-2016 </w:t>
            </w:r>
            <w:r w:rsidR="00023559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г. </w:t>
            </w:r>
            <w:r w:rsidRPr="00166B37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МРЦ «Одаренный ребенок»</w:t>
            </w:r>
          </w:p>
          <w:p w:rsidR="00856FAB" w:rsidRDefault="005808CC" w:rsidP="00D845BC">
            <w:pPr>
              <w:keepNext/>
              <w:jc w:val="both"/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66B37">
              <w:rPr>
                <w:sz w:val="24"/>
                <w:szCs w:val="24"/>
              </w:rPr>
              <w:t>2017-2019</w:t>
            </w:r>
            <w:r w:rsidR="00023559">
              <w:rPr>
                <w:sz w:val="24"/>
                <w:szCs w:val="24"/>
              </w:rPr>
              <w:t xml:space="preserve"> г.</w:t>
            </w:r>
            <w:r w:rsidRPr="00166B37">
              <w:rPr>
                <w:sz w:val="24"/>
                <w:szCs w:val="24"/>
              </w:rPr>
              <w:t xml:space="preserve"> МРЦ </w:t>
            </w:r>
            <w:r w:rsidRPr="00166B37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«Модель эффективной работы с персоналом ДОУ в условиях реализации федерального государственного стандарта дошкольного образования»</w:t>
            </w:r>
            <w:r w:rsidR="00856FAB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D043E" w:rsidRPr="00856FAB" w:rsidRDefault="004D043E" w:rsidP="00856FAB">
            <w:pPr>
              <w:keepNext/>
              <w:ind w:firstLine="289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u w:val="single"/>
              </w:rPr>
              <w:t>МДОУ «Детский сад №</w:t>
            </w:r>
            <w:r w:rsidR="00385B1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204</w:t>
            </w:r>
            <w:r w:rsidRPr="00E40DEF">
              <w:rPr>
                <w:sz w:val="24"/>
                <w:szCs w:val="24"/>
                <w:u w:val="single"/>
              </w:rPr>
              <w:t>»</w:t>
            </w:r>
          </w:p>
          <w:p w:rsidR="00856FAB" w:rsidRDefault="00CC4924" w:rsidP="00D845BC">
            <w:pPr>
              <w:ind w:firstLine="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МИП </w:t>
            </w:r>
            <w:r w:rsidRPr="00FC2271">
              <w:rPr>
                <w:sz w:val="24"/>
                <w:szCs w:val="24"/>
              </w:rPr>
              <w:t>«Современный детский сад - островок счастливого детства</w:t>
            </w:r>
            <w:r>
              <w:rPr>
                <w:sz w:val="24"/>
                <w:szCs w:val="24"/>
              </w:rPr>
              <w:t>», создан методический кейс по теме «</w:t>
            </w:r>
            <w:r w:rsidRPr="00CC066C">
              <w:rPr>
                <w:sz w:val="24"/>
                <w:szCs w:val="24"/>
              </w:rPr>
              <w:t>Модель воспитательной работы</w:t>
            </w:r>
            <w:r>
              <w:rPr>
                <w:sz w:val="24"/>
                <w:szCs w:val="24"/>
              </w:rPr>
              <w:t xml:space="preserve"> </w:t>
            </w:r>
            <w:r w:rsidRPr="00CC066C">
              <w:rPr>
                <w:sz w:val="24"/>
                <w:szCs w:val="24"/>
              </w:rPr>
              <w:t xml:space="preserve">по </w:t>
            </w:r>
            <w:bookmarkStart w:id="0" w:name="_Hlk517267417"/>
            <w:r w:rsidRPr="00CC066C">
              <w:rPr>
                <w:sz w:val="24"/>
                <w:szCs w:val="24"/>
              </w:rPr>
              <w:t xml:space="preserve">формированию духовно-нравственных, гражданских и патриотических основ у детей дошкольного возраста </w:t>
            </w:r>
            <w:bookmarkEnd w:id="0"/>
            <w:r w:rsidRPr="00CC066C">
              <w:rPr>
                <w:sz w:val="24"/>
                <w:szCs w:val="24"/>
              </w:rPr>
              <w:t>средствами опорных дел, волонтерских и добровольческих движений</w:t>
            </w:r>
            <w:r>
              <w:rPr>
                <w:sz w:val="24"/>
                <w:szCs w:val="24"/>
              </w:rPr>
              <w:t>»</w:t>
            </w:r>
            <w:r w:rsidR="00856FAB">
              <w:rPr>
                <w:sz w:val="24"/>
                <w:szCs w:val="24"/>
              </w:rPr>
              <w:t>.</w:t>
            </w:r>
          </w:p>
          <w:p w:rsidR="004D043E" w:rsidRPr="00856FAB" w:rsidRDefault="004D043E" w:rsidP="00856FAB">
            <w:pPr>
              <w:ind w:firstLine="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МДОУ «Детский сад №</w:t>
            </w:r>
            <w:r w:rsidR="00856FA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218</w:t>
            </w:r>
            <w:r w:rsidRPr="00E40DEF">
              <w:rPr>
                <w:sz w:val="24"/>
                <w:szCs w:val="24"/>
                <w:u w:val="single"/>
              </w:rPr>
              <w:t>»</w:t>
            </w:r>
          </w:p>
          <w:p w:rsidR="00B728C8" w:rsidRPr="00B728C8" w:rsidRDefault="00B728C8" w:rsidP="00D570BB">
            <w:pPr>
              <w:ind w:firstLine="289"/>
              <w:jc w:val="both"/>
              <w:rPr>
                <w:sz w:val="24"/>
                <w:szCs w:val="24"/>
              </w:rPr>
            </w:pPr>
            <w:r w:rsidRPr="00B728C8">
              <w:rPr>
                <w:sz w:val="24"/>
                <w:szCs w:val="24"/>
              </w:rPr>
              <w:t>2019-2022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B728C8">
              <w:rPr>
                <w:sz w:val="24"/>
                <w:szCs w:val="24"/>
              </w:rPr>
              <w:t>МИП «Развитие межполушарного взаимодействия как основы интеллектуального развития детей»</w:t>
            </w:r>
            <w:r w:rsidR="00D570BB">
              <w:rPr>
                <w:sz w:val="24"/>
                <w:szCs w:val="24"/>
              </w:rPr>
              <w:t>.</w:t>
            </w:r>
          </w:p>
          <w:p w:rsidR="00B728C8" w:rsidRDefault="00B728C8" w:rsidP="00D570BB">
            <w:pPr>
              <w:ind w:firstLine="289"/>
              <w:jc w:val="both"/>
              <w:rPr>
                <w:sz w:val="24"/>
                <w:szCs w:val="24"/>
              </w:rPr>
            </w:pPr>
            <w:r w:rsidRPr="00B728C8">
              <w:rPr>
                <w:sz w:val="24"/>
                <w:szCs w:val="24"/>
              </w:rPr>
              <w:t>2019-2022</w:t>
            </w:r>
            <w:r w:rsidR="0002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B728C8">
              <w:rPr>
                <w:sz w:val="24"/>
                <w:szCs w:val="24"/>
              </w:rPr>
              <w:t>МИП «Модель организации ранней помощи и сопровождения детей и их семей в дошколь</w:t>
            </w:r>
            <w:r>
              <w:rPr>
                <w:sz w:val="24"/>
                <w:szCs w:val="24"/>
              </w:rPr>
              <w:t>ном образовательном учреждении»</w:t>
            </w:r>
            <w:r w:rsidR="00D570BB">
              <w:rPr>
                <w:sz w:val="24"/>
                <w:szCs w:val="24"/>
              </w:rPr>
              <w:t>.</w:t>
            </w:r>
          </w:p>
          <w:p w:rsidR="008F6FD9" w:rsidRDefault="008F6FD9" w:rsidP="008F6FD9">
            <w:pPr>
              <w:ind w:firstLine="289"/>
              <w:jc w:val="both"/>
              <w:rPr>
                <w:sz w:val="24"/>
                <w:szCs w:val="24"/>
              </w:rPr>
            </w:pPr>
            <w:r w:rsidRPr="008F6FD9">
              <w:rPr>
                <w:sz w:val="24"/>
                <w:szCs w:val="24"/>
              </w:rPr>
              <w:lastRenderedPageBreak/>
              <w:t>2021-2022 МРЦ «Сетевой ресурсный многопрофильный центр неформального образования «Теория и практика социально - педагогического проектирования образовательных ситуаций».</w:t>
            </w:r>
          </w:p>
          <w:p w:rsidR="004D043E" w:rsidRDefault="004D043E" w:rsidP="00384385">
            <w:pPr>
              <w:keepNext/>
              <w:ind w:firstLine="28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МДОУ «Детский сад №</w:t>
            </w:r>
            <w:r w:rsidR="00856FA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240</w:t>
            </w:r>
            <w:r w:rsidRPr="00E40DEF">
              <w:rPr>
                <w:sz w:val="24"/>
                <w:szCs w:val="24"/>
                <w:u w:val="single"/>
              </w:rPr>
              <w:t>»</w:t>
            </w:r>
          </w:p>
          <w:p w:rsidR="00C61D30" w:rsidRPr="00D845BC" w:rsidRDefault="0088352B" w:rsidP="00D845BC">
            <w:pPr>
              <w:ind w:firstLine="289"/>
              <w:jc w:val="both"/>
              <w:rPr>
                <w:b/>
                <w:sz w:val="24"/>
                <w:szCs w:val="24"/>
              </w:rPr>
            </w:pPr>
            <w:r w:rsidRPr="0088352B">
              <w:rPr>
                <w:sz w:val="24"/>
                <w:szCs w:val="24"/>
              </w:rPr>
              <w:t>2018-2021</w:t>
            </w:r>
            <w:r w:rsidR="00023559">
              <w:rPr>
                <w:sz w:val="24"/>
                <w:szCs w:val="24"/>
              </w:rPr>
              <w:t xml:space="preserve"> </w:t>
            </w:r>
            <w:r w:rsidRPr="0088352B">
              <w:rPr>
                <w:sz w:val="24"/>
                <w:szCs w:val="24"/>
              </w:rPr>
              <w:t xml:space="preserve">г. МИП Современный детский сад – островок счастливого детства, модуль </w:t>
            </w:r>
            <w:hyperlink r:id="rId36" w:tooltip=" скачать  документ " w:history="1">
              <w:r w:rsidRPr="0088352B">
                <w:rPr>
                  <w:rStyle w:val="a9"/>
                  <w:b w:val="0"/>
                  <w:sz w:val="24"/>
                  <w:szCs w:val="24"/>
                  <w:bdr w:val="none" w:sz="0" w:space="0" w:color="auto" w:frame="1"/>
                </w:rPr>
                <w:t>Детская астрономия в дошкольном образовательном учреждении»</w:t>
              </w:r>
            </w:hyperlink>
            <w:r w:rsidR="00B30089">
              <w:rPr>
                <w:b/>
              </w:rPr>
              <w:t>.</w:t>
            </w:r>
            <w:r w:rsidRPr="0088352B">
              <w:rPr>
                <w:b/>
                <w:sz w:val="24"/>
                <w:szCs w:val="24"/>
              </w:rPr>
              <w:t xml:space="preserve"> </w:t>
            </w:r>
          </w:p>
          <w:p w:rsidR="00C61D30" w:rsidRPr="00C61D30" w:rsidRDefault="00C61D30" w:rsidP="00D570BB">
            <w:pPr>
              <w:ind w:firstLine="289"/>
              <w:jc w:val="both"/>
              <w:rPr>
                <w:b/>
                <w:sz w:val="24"/>
                <w:szCs w:val="24"/>
                <w:u w:val="single"/>
              </w:rPr>
            </w:pPr>
            <w:r w:rsidRPr="00C61D30">
              <w:rPr>
                <w:sz w:val="24"/>
                <w:szCs w:val="24"/>
                <w:u w:val="single"/>
              </w:rPr>
              <w:t>ДО Станция туризма  «Абрис»</w:t>
            </w:r>
          </w:p>
          <w:p w:rsidR="00C61D30" w:rsidRPr="00C61D30" w:rsidRDefault="00C61D30" w:rsidP="00C61D30">
            <w:pPr>
              <w:ind w:firstLine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 г. МРЦ «Сетевое взаимодействие, как фактор повышения профессиональной компетентности руководящих и педагогических работников УДОД  МСО».</w:t>
            </w:r>
          </w:p>
        </w:tc>
      </w:tr>
      <w:tr w:rsidR="005808CC" w:rsidRPr="00A36BA2" w:rsidTr="00C40C2C">
        <w:tc>
          <w:tcPr>
            <w:tcW w:w="411" w:type="dxa"/>
          </w:tcPr>
          <w:p w:rsidR="005808CC" w:rsidRPr="00A36BA2" w:rsidRDefault="005808CC" w:rsidP="00C40C2C">
            <w:pPr>
              <w:ind w:firstLine="709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lastRenderedPageBreak/>
              <w:t>7</w:t>
            </w:r>
            <w:r w:rsidR="00A577E2">
              <w:rPr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5808CC" w:rsidRPr="00A36BA2" w:rsidRDefault="005808CC" w:rsidP="00C40C2C">
            <w:pPr>
              <w:ind w:firstLine="438"/>
              <w:jc w:val="both"/>
              <w:rPr>
                <w:sz w:val="24"/>
                <w:szCs w:val="24"/>
              </w:rPr>
            </w:pPr>
            <w:r w:rsidRPr="00A36BA2">
              <w:rPr>
                <w:sz w:val="24"/>
                <w:szCs w:val="24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953" w:type="dxa"/>
          </w:tcPr>
          <w:p w:rsidR="005808CC" w:rsidRPr="00A36BA2" w:rsidRDefault="005808CC" w:rsidP="00C40C2C">
            <w:pPr>
              <w:ind w:firstLine="317"/>
              <w:jc w:val="both"/>
              <w:rPr>
                <w:sz w:val="24"/>
                <w:szCs w:val="24"/>
              </w:rPr>
            </w:pPr>
            <w:r w:rsidRPr="004711A8">
              <w:rPr>
                <w:b/>
                <w:bCs/>
                <w:color w:val="000000"/>
                <w:sz w:val="24"/>
                <w:szCs w:val="24"/>
              </w:rPr>
              <w:t>Синицын Игорь Сергеевич</w:t>
            </w:r>
            <w:r w:rsidRPr="004711A8">
              <w:rPr>
                <w:color w:val="000000"/>
                <w:sz w:val="24"/>
                <w:szCs w:val="24"/>
              </w:rPr>
              <w:t> – кандидат педагогических наук, доцент, и.о. заведующий кафедрой</w:t>
            </w:r>
            <w:r>
              <w:rPr>
                <w:color w:val="000000"/>
                <w:sz w:val="24"/>
                <w:szCs w:val="24"/>
              </w:rPr>
              <w:t xml:space="preserve"> физической географии естественно-географического факультета ФГБОУ </w:t>
            </w:r>
            <w:r w:rsidRPr="004711A8">
              <w:rPr>
                <w:color w:val="000000"/>
                <w:sz w:val="24"/>
                <w:szCs w:val="24"/>
                <w:shd w:val="clear" w:color="auto" w:fill="FFFFFF"/>
              </w:rPr>
              <w:t>ВО «Ярославский государственный педагогический университет им. К.Д. Ушинского»</w:t>
            </w:r>
          </w:p>
        </w:tc>
      </w:tr>
    </w:tbl>
    <w:p w:rsidR="005808CC" w:rsidRPr="00A36BA2" w:rsidRDefault="005808CC" w:rsidP="005808CC">
      <w:pPr>
        <w:ind w:firstLine="709"/>
        <w:jc w:val="both"/>
        <w:rPr>
          <w:sz w:val="24"/>
          <w:szCs w:val="24"/>
        </w:rPr>
      </w:pPr>
    </w:p>
    <w:p w:rsidR="005808CC" w:rsidRPr="00A36BA2" w:rsidRDefault="005808CC" w:rsidP="005808CC">
      <w:pPr>
        <w:ind w:firstLine="709"/>
        <w:jc w:val="both"/>
        <w:rPr>
          <w:sz w:val="24"/>
          <w:szCs w:val="24"/>
        </w:rPr>
      </w:pPr>
    </w:p>
    <w:p w:rsidR="005A37A0" w:rsidRDefault="005808CC" w:rsidP="005A37A0">
      <w:pPr>
        <w:ind w:firstLine="709"/>
        <w:jc w:val="both"/>
        <w:rPr>
          <w:sz w:val="24"/>
          <w:szCs w:val="24"/>
        </w:rPr>
      </w:pPr>
      <w:r w:rsidRPr="00A36BA2">
        <w:rPr>
          <w:sz w:val="24"/>
          <w:szCs w:val="24"/>
        </w:rPr>
        <w:t>Дата подачи заявки</w:t>
      </w:r>
      <w:r w:rsidR="005A37A0">
        <w:rPr>
          <w:sz w:val="24"/>
          <w:szCs w:val="24"/>
        </w:rPr>
        <w:t xml:space="preserve">: 27.05.2022 г. 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</w:p>
    <w:p w:rsidR="005A37A0" w:rsidRPr="005A37A0" w:rsidRDefault="005A37A0" w:rsidP="005A37A0">
      <w:pPr>
        <w:ind w:firstLine="709"/>
        <w:jc w:val="both"/>
        <w:rPr>
          <w:sz w:val="24"/>
          <w:szCs w:val="24"/>
        </w:rPr>
        <w:sectPr w:rsidR="005A37A0" w:rsidRPr="005A37A0" w:rsidSect="00CA048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5A37A0" w:rsidRPr="00A36BA2" w:rsidRDefault="005A37A0" w:rsidP="005A37A0">
      <w:pPr>
        <w:jc w:val="center"/>
        <w:rPr>
          <w:bCs/>
          <w:sz w:val="24"/>
          <w:szCs w:val="24"/>
        </w:rPr>
      </w:pPr>
      <w:r w:rsidRPr="00A36BA2">
        <w:rPr>
          <w:bCs/>
          <w:sz w:val="24"/>
          <w:szCs w:val="24"/>
        </w:rPr>
        <w:lastRenderedPageBreak/>
        <w:t>Краткое описание проекта</w:t>
      </w:r>
    </w:p>
    <w:p w:rsidR="005A37A0" w:rsidRPr="00A36BA2" w:rsidRDefault="005A37A0" w:rsidP="005A37A0">
      <w:pPr>
        <w:ind w:firstLine="709"/>
        <w:jc w:val="center"/>
        <w:rPr>
          <w:bCs/>
          <w:sz w:val="24"/>
          <w:szCs w:val="24"/>
        </w:rPr>
      </w:pPr>
      <w:r w:rsidRPr="00A36BA2">
        <w:rPr>
          <w:bCs/>
          <w:sz w:val="24"/>
          <w:szCs w:val="24"/>
        </w:rPr>
        <w:t>для участия в конкурсном отборе на соискание статуса</w:t>
      </w:r>
    </w:p>
    <w:p w:rsidR="005A37A0" w:rsidRPr="00A36BA2" w:rsidRDefault="005A37A0" w:rsidP="005A37A0">
      <w:pPr>
        <w:ind w:firstLine="709"/>
        <w:jc w:val="center"/>
        <w:rPr>
          <w:bCs/>
          <w:sz w:val="24"/>
          <w:szCs w:val="24"/>
        </w:rPr>
      </w:pPr>
      <w:r w:rsidRPr="00A36BA2">
        <w:rPr>
          <w:bCs/>
          <w:sz w:val="24"/>
          <w:szCs w:val="24"/>
        </w:rPr>
        <w:t>муниципальной инновационной площадки</w:t>
      </w:r>
    </w:p>
    <w:p w:rsidR="005A37A0" w:rsidRPr="00A36BA2" w:rsidRDefault="005A37A0" w:rsidP="005A37A0">
      <w:pPr>
        <w:ind w:firstLine="709"/>
        <w:jc w:val="both"/>
        <w:rPr>
          <w:b/>
          <w:bCs/>
          <w:sz w:val="24"/>
          <w:szCs w:val="24"/>
        </w:rPr>
      </w:pPr>
    </w:p>
    <w:p w:rsidR="005A37A0" w:rsidRPr="00A36BA2" w:rsidRDefault="005A37A0" w:rsidP="005A37A0">
      <w:pPr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«Большой Ярославль – маленьким гражданам»: концептуальные основы краеведческой деятельности в дошкольном образовании</w:t>
      </w:r>
    </w:p>
    <w:p w:rsidR="005A37A0" w:rsidRPr="00A36BA2" w:rsidRDefault="005A37A0" w:rsidP="005A37A0">
      <w:pPr>
        <w:ind w:firstLine="709"/>
        <w:jc w:val="both"/>
        <w:rPr>
          <w:sz w:val="24"/>
          <w:szCs w:val="24"/>
        </w:rPr>
      </w:pPr>
    </w:p>
    <w:p w:rsidR="005A37A0" w:rsidRPr="00FE42BC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36BA2">
        <w:rPr>
          <w:b/>
          <w:sz w:val="24"/>
          <w:szCs w:val="24"/>
        </w:rPr>
        <w:t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проекта:</w:t>
      </w:r>
    </w:p>
    <w:p w:rsidR="005A37A0" w:rsidRPr="00A36BA2" w:rsidRDefault="005A37A0" w:rsidP="005A37A0">
      <w:pPr>
        <w:ind w:firstLine="709"/>
        <w:jc w:val="both"/>
        <w:rPr>
          <w:sz w:val="24"/>
          <w:szCs w:val="24"/>
        </w:rPr>
      </w:pPr>
      <w:r w:rsidRPr="00A36BA2">
        <w:rPr>
          <w:sz w:val="24"/>
          <w:szCs w:val="24"/>
        </w:rPr>
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др.)</w:t>
      </w:r>
    </w:p>
    <w:p w:rsidR="005A37A0" w:rsidRPr="00A36BA2" w:rsidRDefault="005A37A0" w:rsidP="005A37A0">
      <w:pPr>
        <w:ind w:firstLine="709"/>
        <w:jc w:val="both"/>
        <w:rPr>
          <w:sz w:val="24"/>
          <w:szCs w:val="24"/>
        </w:rPr>
      </w:pPr>
    </w:p>
    <w:p w:rsidR="005A37A0" w:rsidRPr="00A36BA2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36BA2">
        <w:rPr>
          <w:b/>
          <w:sz w:val="24"/>
          <w:szCs w:val="24"/>
        </w:rPr>
        <w:t>Обосновани</w:t>
      </w:r>
      <w:r>
        <w:rPr>
          <w:b/>
          <w:sz w:val="24"/>
          <w:szCs w:val="24"/>
        </w:rPr>
        <w:t>е актуальности и инновационность</w:t>
      </w:r>
      <w:r w:rsidRPr="00A36BA2">
        <w:rPr>
          <w:b/>
          <w:sz w:val="24"/>
          <w:szCs w:val="24"/>
        </w:rPr>
        <w:t xml:space="preserve"> проекта 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проблем</w:t>
      </w:r>
      <w:r w:rsidRPr="00136D86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связанных с патриотическим воспитанием, на современном этапе развития общества имеет чрезвычайную значимость. Вопросы приобщения подрастающего поколения к культуре и истории своего народа обсуждаются на самых разных уровнях  и находят свое отражение в ряде нормативных документов. 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Федеральному закону «Об образовании в РФ» от 29.12.2012 № 273-ФЗ, «система образования призвана обеспечить историческую преемственность поколений, сохранение, распространение и развитие национальной культуры, воспитание патриотов России, граждан, уважающих права и свободы личности, традиции и культуру других народов».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«Стратегия развития воспитания в РФ до 2025 года», утвержденная распоряжением правительства РФ от 29.05.2015 № 996-Р, выделяет формирование у детей чувства причастности к историко-культурной общности Российского народа и судьбе России в качестве одного из приоритетов государственной политики в области воспитания.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Краеведческое образование дошкольников представляет собой процесс приобщения детей к природным и культурным ценностям малой родины, ориентированный на формирование интереса к материальному и нематериальному наследию, его познанию, развитие творческой деятельности на основе представлений, впечатлений, ассоциаций, связанных с индивидуальным восприятием родного города в условиях дошкольной организации. </w:t>
      </w:r>
    </w:p>
    <w:p w:rsidR="005A37A0" w:rsidRDefault="005A37A0" w:rsidP="005A37A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7488">
        <w:rPr>
          <w:rFonts w:eastAsiaTheme="minorHAnsi"/>
          <w:sz w:val="24"/>
          <w:szCs w:val="24"/>
          <w:lang w:eastAsia="en-US"/>
        </w:rPr>
        <w:t xml:space="preserve">Включение </w:t>
      </w:r>
      <w:r>
        <w:rPr>
          <w:rFonts w:eastAsiaTheme="minorHAnsi"/>
          <w:sz w:val="24"/>
          <w:szCs w:val="24"/>
          <w:lang w:eastAsia="en-US"/>
        </w:rPr>
        <w:t>краеведческой деятельности</w:t>
      </w:r>
      <w:r w:rsidRPr="00E27488">
        <w:rPr>
          <w:rFonts w:eastAsiaTheme="minorHAnsi"/>
          <w:sz w:val="24"/>
          <w:szCs w:val="24"/>
          <w:lang w:eastAsia="en-US"/>
        </w:rPr>
        <w:t xml:space="preserve"> в</w:t>
      </w:r>
      <w:r>
        <w:rPr>
          <w:rFonts w:eastAsiaTheme="minorHAnsi"/>
          <w:sz w:val="24"/>
          <w:szCs w:val="24"/>
          <w:lang w:eastAsia="en-US"/>
        </w:rPr>
        <w:t xml:space="preserve"> образовательный процесс требует значительных </w:t>
      </w:r>
      <w:r w:rsidRPr="00E27488">
        <w:rPr>
          <w:rFonts w:eastAsiaTheme="minorHAnsi"/>
          <w:sz w:val="24"/>
          <w:szCs w:val="24"/>
          <w:lang w:eastAsia="en-US"/>
        </w:rPr>
        <w:t xml:space="preserve">усилий </w:t>
      </w:r>
      <w:r>
        <w:rPr>
          <w:rFonts w:eastAsiaTheme="minorHAnsi"/>
          <w:sz w:val="24"/>
          <w:szCs w:val="24"/>
          <w:lang w:eastAsia="en-US"/>
        </w:rPr>
        <w:t>коллектива, начиная от создания команды, готовой</w:t>
      </w:r>
      <w:r w:rsidRPr="00E27488">
        <w:rPr>
          <w:rFonts w:eastAsiaTheme="minorHAnsi"/>
          <w:sz w:val="24"/>
          <w:szCs w:val="24"/>
          <w:lang w:eastAsia="en-US"/>
        </w:rPr>
        <w:t xml:space="preserve"> к </w:t>
      </w:r>
      <w:r>
        <w:rPr>
          <w:rFonts w:eastAsiaTheme="minorHAnsi"/>
          <w:sz w:val="24"/>
          <w:szCs w:val="24"/>
          <w:lang w:eastAsia="en-US"/>
        </w:rPr>
        <w:t>активному сотрудничеству, знающей</w:t>
      </w:r>
      <w:r w:rsidRPr="00E27488">
        <w:rPr>
          <w:rFonts w:eastAsiaTheme="minorHAnsi"/>
          <w:sz w:val="24"/>
          <w:szCs w:val="24"/>
          <w:lang w:eastAsia="en-US"/>
        </w:rPr>
        <w:t xml:space="preserve"> особенности </w:t>
      </w:r>
      <w:r>
        <w:rPr>
          <w:rFonts w:eastAsiaTheme="minorHAnsi"/>
          <w:sz w:val="24"/>
          <w:szCs w:val="24"/>
          <w:lang w:eastAsia="en-US"/>
        </w:rPr>
        <w:t xml:space="preserve">как </w:t>
      </w:r>
      <w:r w:rsidRPr="00E27488">
        <w:rPr>
          <w:rFonts w:eastAsiaTheme="minorHAnsi"/>
          <w:sz w:val="24"/>
          <w:szCs w:val="24"/>
          <w:lang w:eastAsia="en-US"/>
        </w:rPr>
        <w:t>исторического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E27488">
        <w:rPr>
          <w:rFonts w:eastAsiaTheme="minorHAnsi"/>
          <w:sz w:val="24"/>
          <w:szCs w:val="24"/>
          <w:lang w:eastAsia="en-US"/>
        </w:rPr>
        <w:t xml:space="preserve">культурного, </w:t>
      </w:r>
      <w:r>
        <w:rPr>
          <w:rFonts w:eastAsiaTheme="minorHAnsi"/>
          <w:sz w:val="24"/>
          <w:szCs w:val="24"/>
          <w:lang w:eastAsia="en-US"/>
        </w:rPr>
        <w:t xml:space="preserve">так и </w:t>
      </w:r>
      <w:r w:rsidRPr="00E27488">
        <w:rPr>
          <w:rFonts w:eastAsiaTheme="minorHAnsi"/>
          <w:sz w:val="24"/>
          <w:szCs w:val="24"/>
          <w:lang w:eastAsia="en-US"/>
        </w:rPr>
        <w:t xml:space="preserve">природного своеобразия </w:t>
      </w:r>
      <w:r>
        <w:rPr>
          <w:rFonts w:eastAsiaTheme="minorHAnsi"/>
          <w:sz w:val="24"/>
          <w:szCs w:val="24"/>
          <w:lang w:eastAsia="en-US"/>
        </w:rPr>
        <w:t xml:space="preserve">региона, до непосредственной </w:t>
      </w:r>
      <w:r w:rsidRPr="00E27488">
        <w:rPr>
          <w:rFonts w:eastAsiaTheme="minorHAnsi"/>
          <w:sz w:val="24"/>
          <w:szCs w:val="24"/>
          <w:lang w:eastAsia="en-US"/>
        </w:rPr>
        <w:t>реализации</w:t>
      </w:r>
      <w:r>
        <w:rPr>
          <w:rFonts w:eastAsiaTheme="minorHAnsi"/>
          <w:sz w:val="24"/>
          <w:szCs w:val="24"/>
          <w:lang w:eastAsia="en-US"/>
        </w:rPr>
        <w:t xml:space="preserve"> и анализа результатов деятельности</w:t>
      </w:r>
      <w:r w:rsidRPr="00E27488">
        <w:rPr>
          <w:rFonts w:eastAsiaTheme="minorHAnsi"/>
          <w:sz w:val="24"/>
          <w:szCs w:val="24"/>
          <w:lang w:eastAsia="en-US"/>
        </w:rPr>
        <w:t>.</w:t>
      </w:r>
    </w:p>
    <w:p w:rsidR="005A37A0" w:rsidRPr="009E4A9C" w:rsidRDefault="005A37A0" w:rsidP="005A37A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7488">
        <w:rPr>
          <w:rFonts w:eastAsiaTheme="minorHAnsi"/>
          <w:sz w:val="24"/>
          <w:szCs w:val="24"/>
          <w:lang w:eastAsia="en-US"/>
        </w:rPr>
        <w:t>Главной идеей и целевым ориентиром включ</w:t>
      </w:r>
      <w:r>
        <w:rPr>
          <w:rFonts w:eastAsiaTheme="minorHAnsi"/>
          <w:sz w:val="24"/>
          <w:szCs w:val="24"/>
          <w:lang w:eastAsia="en-US"/>
        </w:rPr>
        <w:t>ения краеведения в дошкольное образование</w:t>
      </w:r>
      <w:r w:rsidRPr="00E27488">
        <w:rPr>
          <w:rFonts w:eastAsiaTheme="minorHAnsi"/>
          <w:sz w:val="24"/>
          <w:szCs w:val="24"/>
          <w:lang w:eastAsia="en-US"/>
        </w:rPr>
        <w:t xml:space="preserve"> является понимание того, что историческое, культурное, природно-экологическое своеобразие родного края </w:t>
      </w:r>
      <w:r>
        <w:rPr>
          <w:rFonts w:eastAsiaTheme="minorHAnsi"/>
          <w:sz w:val="24"/>
          <w:szCs w:val="24"/>
          <w:lang w:eastAsia="en-US"/>
        </w:rPr>
        <w:t>–</w:t>
      </w:r>
      <w:r w:rsidRPr="00E27488">
        <w:rPr>
          <w:rFonts w:eastAsiaTheme="minorHAnsi"/>
          <w:sz w:val="24"/>
          <w:szCs w:val="24"/>
          <w:lang w:eastAsia="en-US"/>
        </w:rPr>
        <w:t xml:space="preserve"> это огромное богатство, к которому необходимо приобщить воспитанников, научить правильно им распоряжаться, сохраняя и приумножая его.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у детей дошкольного возраста совсем небольшой жизненный опыт, мы считаем возможным и необходимым знакомить их с историей родного города, формировать чувство патриотизма, базисные представления о народе, истории и культуре.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этим, необходимо быть предельно внимательными в выборе адекватных способов введения дошкольников в культуру предков, отборе культурологического материала, имеющего ценностную значимость для осмысления детьми дошкольного возраста.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реализации проекта заключается в оказании методической помощи </w:t>
      </w:r>
      <w:r w:rsidRPr="001A4171">
        <w:rPr>
          <w:sz w:val="24"/>
          <w:szCs w:val="24"/>
        </w:rPr>
        <w:t>педагогам</w:t>
      </w:r>
      <w:r>
        <w:rPr>
          <w:sz w:val="24"/>
          <w:szCs w:val="24"/>
        </w:rPr>
        <w:t xml:space="preserve"> системы дошкольного образования в осмыслении подходов к краеведческой деятельности. На современном этапе все большее значение приобретает регионализация образования, при этом парциальные программы регионального содержания, необходимые </w:t>
      </w:r>
      <w:r>
        <w:rPr>
          <w:sz w:val="24"/>
          <w:szCs w:val="24"/>
        </w:rPr>
        <w:lastRenderedPageBreak/>
        <w:t>для разработки вариативной части ООП дошкольного учреждения, в городе Ярославле отсутствуют. Создание парциальной программы «Большой Ярославль – маленьким гражданам» и использование ее в качестве компонента ООП позволит выполнить требования ФГОС ДО к структуре и содержанию образовательной программы дошкольной организации.</w:t>
      </w:r>
    </w:p>
    <w:p w:rsidR="005A37A0" w:rsidRPr="00A36BA2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36BA2">
        <w:rPr>
          <w:b/>
          <w:sz w:val="24"/>
          <w:szCs w:val="24"/>
        </w:rPr>
        <w:t>Цели, задачи и основная идея (идеи) предлагаемого проекта</w:t>
      </w:r>
    </w:p>
    <w:p w:rsidR="005A37A0" w:rsidRPr="005A37A0" w:rsidRDefault="005A37A0" w:rsidP="005A37A0">
      <w:pPr>
        <w:ind w:firstLine="709"/>
        <w:jc w:val="both"/>
        <w:rPr>
          <w:sz w:val="24"/>
          <w:szCs w:val="24"/>
        </w:rPr>
      </w:pPr>
      <w:r w:rsidRPr="00382F11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5A37A0">
        <w:rPr>
          <w:sz w:val="24"/>
          <w:szCs w:val="24"/>
        </w:rPr>
        <w:t>раз</w:t>
      </w:r>
      <w:r w:rsidRPr="000C1A0B">
        <w:rPr>
          <w:sz w:val="24"/>
          <w:szCs w:val="24"/>
        </w:rPr>
        <w:t xml:space="preserve">работка, </w:t>
      </w:r>
      <w:r w:rsidRPr="005A37A0">
        <w:rPr>
          <w:sz w:val="24"/>
          <w:szCs w:val="24"/>
        </w:rPr>
        <w:t>обоснование и реализация парциальной образовательной программы «Большой Ярославль – маленьким гражданам», отражающей концептуальную основу краеведческой деятельности в муниципальной системе образования и направленной на приобщение дошкольников к природному и историко-культурному наследию города Ярославля и области.</w:t>
      </w:r>
    </w:p>
    <w:p w:rsidR="005A37A0" w:rsidRPr="00F3796A" w:rsidRDefault="005A37A0" w:rsidP="005A37A0">
      <w:pPr>
        <w:ind w:firstLine="709"/>
        <w:jc w:val="both"/>
        <w:rPr>
          <w:b/>
          <w:sz w:val="24"/>
          <w:szCs w:val="24"/>
        </w:rPr>
      </w:pPr>
      <w:r w:rsidRPr="00F3796A">
        <w:rPr>
          <w:b/>
          <w:sz w:val="24"/>
          <w:szCs w:val="24"/>
        </w:rPr>
        <w:t xml:space="preserve">Задачи: </w:t>
      </w:r>
    </w:p>
    <w:p w:rsidR="005A37A0" w:rsidRPr="005A37A0" w:rsidRDefault="005A37A0" w:rsidP="005A37A0">
      <w:pPr>
        <w:pStyle w:val="a3"/>
        <w:numPr>
          <w:ilvl w:val="0"/>
          <w:numId w:val="8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796A">
        <w:rPr>
          <w:rFonts w:ascii="Times New Roman" w:hAnsi="Times New Roman"/>
          <w:sz w:val="24"/>
          <w:szCs w:val="24"/>
        </w:rPr>
        <w:t xml:space="preserve">Изучить теоретические подходы </w:t>
      </w:r>
      <w:r>
        <w:rPr>
          <w:rFonts w:ascii="Times New Roman" w:hAnsi="Times New Roman"/>
          <w:sz w:val="24"/>
          <w:szCs w:val="24"/>
        </w:rPr>
        <w:t>и обобщить практический опыт по</w:t>
      </w:r>
      <w:r w:rsidRPr="00F3796A">
        <w:rPr>
          <w:rFonts w:ascii="Times New Roman" w:hAnsi="Times New Roman"/>
          <w:sz w:val="24"/>
          <w:szCs w:val="24"/>
        </w:rPr>
        <w:t xml:space="preserve"> организации </w:t>
      </w:r>
      <w:r>
        <w:rPr>
          <w:rFonts w:ascii="Times New Roman" w:hAnsi="Times New Roman"/>
          <w:sz w:val="24"/>
          <w:szCs w:val="24"/>
        </w:rPr>
        <w:t xml:space="preserve">краеведческой деятельности </w:t>
      </w:r>
      <w:r w:rsidRPr="00F3796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96A">
        <w:rPr>
          <w:rFonts w:ascii="Times New Roman" w:hAnsi="Times New Roman"/>
          <w:sz w:val="24"/>
          <w:szCs w:val="24"/>
        </w:rPr>
        <w:t>дошкольно</w:t>
      </w:r>
      <w:r>
        <w:rPr>
          <w:rFonts w:ascii="Times New Roman" w:hAnsi="Times New Roman"/>
          <w:sz w:val="24"/>
          <w:szCs w:val="24"/>
        </w:rPr>
        <w:t>м образовании</w:t>
      </w:r>
      <w:r w:rsidRPr="00406363">
        <w:rPr>
          <w:rFonts w:ascii="Times New Roman" w:hAnsi="Times New Roman"/>
          <w:sz w:val="24"/>
          <w:szCs w:val="24"/>
        </w:rPr>
        <w:t xml:space="preserve"> МСО города </w:t>
      </w:r>
      <w:r w:rsidRPr="005A37A0">
        <w:rPr>
          <w:rFonts w:ascii="Times New Roman" w:hAnsi="Times New Roman"/>
          <w:sz w:val="24"/>
          <w:szCs w:val="24"/>
        </w:rPr>
        <w:t>Ярославля как основы нравственно-патриотического воспитания.</w:t>
      </w:r>
    </w:p>
    <w:p w:rsidR="005A37A0" w:rsidRPr="00406363" w:rsidRDefault="005A37A0" w:rsidP="005A37A0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06363">
        <w:rPr>
          <w:rFonts w:ascii="Times New Roman" w:hAnsi="Times New Roman"/>
          <w:sz w:val="24"/>
          <w:szCs w:val="24"/>
        </w:rPr>
        <w:t>Разработать концепцию парциальной программы «Большой Ярославль – маленьким гражданам», определить ее структуру и подходы к реализации.</w:t>
      </w:r>
    </w:p>
    <w:p w:rsidR="005A37A0" w:rsidRPr="00BC66F6" w:rsidRDefault="005A37A0" w:rsidP="005A37A0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кейс методических материалов по организации краеведческой деятельности в дошкольных образовательных организациях.</w:t>
      </w:r>
    </w:p>
    <w:p w:rsidR="005A37A0" w:rsidRPr="00406363" w:rsidRDefault="005A37A0" w:rsidP="005A37A0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6363">
        <w:rPr>
          <w:rFonts w:ascii="Times New Roman" w:hAnsi="Times New Roman"/>
          <w:sz w:val="24"/>
          <w:szCs w:val="24"/>
        </w:rPr>
        <w:t>Обеспечить повышение уровня профессиональной компетентности педагогов ДОУ – участников сетевого взаимодействия в рамках проекта, активизировать</w:t>
      </w:r>
      <w:r>
        <w:rPr>
          <w:rFonts w:ascii="Times New Roman" w:hAnsi="Times New Roman"/>
          <w:sz w:val="24"/>
          <w:szCs w:val="24"/>
        </w:rPr>
        <w:t xml:space="preserve"> их </w:t>
      </w:r>
      <w:r w:rsidRPr="00BC66F6">
        <w:rPr>
          <w:rFonts w:ascii="Times New Roman" w:hAnsi="Times New Roman"/>
          <w:sz w:val="24"/>
          <w:szCs w:val="24"/>
        </w:rPr>
        <w:t xml:space="preserve">творческое </w:t>
      </w:r>
      <w:r w:rsidRPr="00406363">
        <w:rPr>
          <w:rFonts w:ascii="Times New Roman" w:hAnsi="Times New Roman"/>
          <w:sz w:val="24"/>
          <w:szCs w:val="24"/>
        </w:rPr>
        <w:t>сотрудничество, обмен и взаимообогащение опытом по вопросу краеведческой работы.</w:t>
      </w:r>
    </w:p>
    <w:p w:rsidR="005A37A0" w:rsidRPr="00406363" w:rsidRDefault="005A37A0" w:rsidP="005A37A0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6363">
        <w:rPr>
          <w:rFonts w:ascii="Times New Roman" w:hAnsi="Times New Roman"/>
          <w:sz w:val="24"/>
          <w:szCs w:val="24"/>
        </w:rPr>
        <w:t xml:space="preserve">Обеспечить научную и общественную экспертизу программы «Большой Ярославль – маленьким гражданам», ее публикацию и тиражирование среди ДОУ МСО города Ярославля. 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 w:rsidRPr="00F3796A">
        <w:rPr>
          <w:b/>
          <w:sz w:val="24"/>
          <w:szCs w:val="24"/>
        </w:rPr>
        <w:t>Идея</w:t>
      </w:r>
      <w:r>
        <w:rPr>
          <w:b/>
          <w:sz w:val="24"/>
          <w:szCs w:val="24"/>
        </w:rPr>
        <w:t xml:space="preserve"> </w:t>
      </w:r>
      <w:r w:rsidRPr="00FD112F"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заключается в определении единого подхода к организации краеведческой деятельности как основы нравственно-патриотического воспитания в дошкольных организациях муниципальной системы образования. 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Предлагаемое нами содержание педагогической деятельности в рамках реализации проекта обеспечивает:</w:t>
      </w:r>
    </w:p>
    <w:p w:rsidR="005A37A0" w:rsidRPr="00F75EE9" w:rsidRDefault="005A37A0" w:rsidP="005A37A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>
        <w:t>Организацию</w:t>
      </w:r>
      <w:r w:rsidRPr="00F75EE9">
        <w:t xml:space="preserve"> образовательного процесса с учетом специфики социальных и</w:t>
      </w:r>
      <w:r>
        <w:t xml:space="preserve"> природных особенностей региона.</w:t>
      </w:r>
    </w:p>
    <w:p w:rsidR="005A37A0" w:rsidRDefault="005A37A0" w:rsidP="005A37A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>
        <w:t>Приобщение дошкольников к краеведческому содержанию в соответствии с их возрастными и индивидуальными особенностями и потребностями.</w:t>
      </w:r>
    </w:p>
    <w:p w:rsidR="005A37A0" w:rsidRDefault="005A37A0" w:rsidP="005A37A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>
        <w:t>Ф</w:t>
      </w:r>
      <w:r w:rsidRPr="00F75EE9">
        <w:t>ормирова</w:t>
      </w:r>
      <w:r>
        <w:t xml:space="preserve">ние личностного отношения дошкольников </w:t>
      </w:r>
      <w:r w:rsidRPr="00F75EE9">
        <w:t xml:space="preserve">к фактам, событиям, </w:t>
      </w:r>
      <w:r>
        <w:t xml:space="preserve">явлениям в жизни города, страны. </w:t>
      </w:r>
    </w:p>
    <w:p w:rsidR="005A37A0" w:rsidRDefault="005A37A0" w:rsidP="005A37A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>
        <w:t>Создание единого для всех участников образовательных отношений  пространства развития и воспитания дошкольников, соответствующего сложившимся традициям, культурно-историческим особенностям Ярославского края.</w:t>
      </w:r>
    </w:p>
    <w:p w:rsidR="005A37A0" w:rsidRPr="00F75EE9" w:rsidRDefault="005A37A0" w:rsidP="005A37A0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</w:p>
    <w:p w:rsidR="005A37A0" w:rsidRPr="004467B9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D18C0">
        <w:rPr>
          <w:b/>
          <w:sz w:val="24"/>
          <w:szCs w:val="24"/>
        </w:rPr>
        <w:t>Срок и механизмы реализации инновационного проекта</w:t>
      </w:r>
    </w:p>
    <w:p w:rsidR="00A12E35" w:rsidRDefault="00A12E35" w:rsidP="005A37A0">
      <w:pPr>
        <w:ind w:firstLine="709"/>
        <w:jc w:val="both"/>
        <w:rPr>
          <w:b/>
          <w:sz w:val="24"/>
          <w:szCs w:val="24"/>
        </w:rPr>
      </w:pPr>
    </w:p>
    <w:p w:rsidR="005A37A0" w:rsidRPr="00A12E35" w:rsidRDefault="00A12E35" w:rsidP="005A37A0">
      <w:pPr>
        <w:ind w:firstLine="709"/>
        <w:jc w:val="both"/>
        <w:rPr>
          <w:sz w:val="24"/>
          <w:szCs w:val="24"/>
        </w:rPr>
      </w:pPr>
      <w:r w:rsidRPr="00A12E35">
        <w:rPr>
          <w:sz w:val="24"/>
          <w:szCs w:val="24"/>
        </w:rPr>
        <w:t>Проект будет реализован в 2022-2023 учебном</w:t>
      </w:r>
      <w:r w:rsidR="005A37A0" w:rsidRPr="00A12E35">
        <w:rPr>
          <w:sz w:val="24"/>
          <w:szCs w:val="24"/>
        </w:rPr>
        <w:t xml:space="preserve"> год</w:t>
      </w:r>
      <w:r w:rsidRPr="00A12E35">
        <w:rPr>
          <w:sz w:val="24"/>
          <w:szCs w:val="24"/>
        </w:rPr>
        <w:t>у</w:t>
      </w:r>
      <w:r w:rsidR="005A37A0" w:rsidRPr="00A12E35">
        <w:rPr>
          <w:sz w:val="24"/>
          <w:szCs w:val="24"/>
        </w:rPr>
        <w:t xml:space="preserve"> </w:t>
      </w:r>
    </w:p>
    <w:p w:rsidR="005A37A0" w:rsidRPr="002004BB" w:rsidRDefault="005A37A0" w:rsidP="005A37A0">
      <w:pPr>
        <w:ind w:left="709"/>
        <w:jc w:val="center"/>
        <w:rPr>
          <w:b/>
          <w:sz w:val="24"/>
          <w:szCs w:val="24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1276"/>
        <w:gridCol w:w="2268"/>
      </w:tblGrid>
      <w:tr w:rsidR="005A37A0" w:rsidRPr="00100BEA" w:rsidTr="003E60AE">
        <w:tc>
          <w:tcPr>
            <w:tcW w:w="567" w:type="dxa"/>
            <w:shd w:val="clear" w:color="auto" w:fill="C6D9F1" w:themeFill="text2" w:themeFillTint="33"/>
          </w:tcPr>
          <w:p w:rsidR="005A37A0" w:rsidRPr="00F26537" w:rsidRDefault="005A37A0" w:rsidP="003E60AE">
            <w:pPr>
              <w:jc w:val="center"/>
              <w:rPr>
                <w:b/>
              </w:rPr>
            </w:pPr>
            <w:r w:rsidRPr="00F26537">
              <w:rPr>
                <w:b/>
              </w:rPr>
              <w:t xml:space="preserve">№ </w:t>
            </w:r>
            <w:proofErr w:type="gramStart"/>
            <w:r w:rsidRPr="00F26537">
              <w:rPr>
                <w:b/>
              </w:rPr>
              <w:t>п</w:t>
            </w:r>
            <w:proofErr w:type="gramEnd"/>
            <w:r w:rsidRPr="00F26537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5A37A0" w:rsidRPr="00F26537" w:rsidRDefault="005A37A0" w:rsidP="003E60AE">
            <w:pPr>
              <w:jc w:val="center"/>
              <w:rPr>
                <w:b/>
              </w:rPr>
            </w:pPr>
            <w:r w:rsidRPr="00F26537">
              <w:rPr>
                <w:b/>
              </w:rPr>
              <w:t>Задачи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5A37A0" w:rsidRPr="00F26537" w:rsidRDefault="005A37A0" w:rsidP="003E60AE">
            <w:pPr>
              <w:jc w:val="center"/>
              <w:rPr>
                <w:b/>
              </w:rPr>
            </w:pPr>
            <w:r w:rsidRPr="00F26537">
              <w:rPr>
                <w:b/>
              </w:rPr>
              <w:t>Мероприятия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A37A0" w:rsidRPr="00F26537" w:rsidRDefault="005A37A0" w:rsidP="003E60AE">
            <w:pPr>
              <w:jc w:val="center"/>
              <w:rPr>
                <w:b/>
              </w:rPr>
            </w:pPr>
            <w:r w:rsidRPr="00F26537">
              <w:rPr>
                <w:b/>
              </w:rPr>
              <w:t>Срок реализации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A37A0" w:rsidRPr="00F26537" w:rsidRDefault="005A37A0" w:rsidP="003E60AE">
            <w:pPr>
              <w:jc w:val="center"/>
              <w:rPr>
                <w:b/>
              </w:rPr>
            </w:pPr>
            <w:r w:rsidRPr="00F26537">
              <w:rPr>
                <w:b/>
              </w:rPr>
              <w:t>Ожидаемый конечный результат</w:t>
            </w:r>
          </w:p>
        </w:tc>
      </w:tr>
      <w:tr w:rsidR="005A37A0" w:rsidRPr="00100BEA" w:rsidTr="003E60AE">
        <w:tc>
          <w:tcPr>
            <w:tcW w:w="10490" w:type="dxa"/>
            <w:gridSpan w:val="5"/>
            <w:shd w:val="clear" w:color="auto" w:fill="D9D9D9" w:themeFill="background1" w:themeFillShade="D9"/>
          </w:tcPr>
          <w:p w:rsidR="005A37A0" w:rsidRPr="00100BEA" w:rsidRDefault="005A37A0" w:rsidP="003E60AE">
            <w:pPr>
              <w:jc w:val="center"/>
              <w:rPr>
                <w:b/>
              </w:rPr>
            </w:pPr>
            <w:r w:rsidRPr="00100BEA">
              <w:rPr>
                <w:b/>
                <w:lang w:val="en-US"/>
              </w:rPr>
              <w:t xml:space="preserve">I. </w:t>
            </w:r>
            <w:r w:rsidRPr="00100BEA">
              <w:rPr>
                <w:b/>
              </w:rPr>
              <w:t>Организационный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1</w:t>
            </w:r>
            <w:r>
              <w:t>.1</w:t>
            </w:r>
          </w:p>
        </w:tc>
        <w:tc>
          <w:tcPr>
            <w:tcW w:w="3969" w:type="dxa"/>
          </w:tcPr>
          <w:p w:rsidR="005A37A0" w:rsidRPr="00100BEA" w:rsidRDefault="005A37A0" w:rsidP="003E60AE">
            <w:pPr>
              <w:jc w:val="both"/>
            </w:pPr>
            <w:r w:rsidRPr="00100BEA">
              <w:t>Спроектировать план организационно-управленческой, организационно-методической и организационно-педагогической работы по решению поставленных задач Проекта</w:t>
            </w:r>
          </w:p>
        </w:tc>
        <w:tc>
          <w:tcPr>
            <w:tcW w:w="2410" w:type="dxa"/>
          </w:tcPr>
          <w:p w:rsidR="005A37A0" w:rsidRPr="00100BEA" w:rsidRDefault="005A37A0" w:rsidP="003E60AE">
            <w:pPr>
              <w:jc w:val="both"/>
            </w:pPr>
            <w:r w:rsidRPr="00100BEA">
              <w:t>Организация деятельности рабочей группы</w:t>
            </w:r>
          </w:p>
        </w:tc>
        <w:tc>
          <w:tcPr>
            <w:tcW w:w="1276" w:type="dxa"/>
            <w:vMerge w:val="restart"/>
          </w:tcPr>
          <w:p w:rsidR="005A37A0" w:rsidRPr="00100BEA" w:rsidRDefault="005A37A0" w:rsidP="003E60AE">
            <w:pPr>
              <w:ind w:left="-108" w:right="-27"/>
              <w:jc w:val="center"/>
            </w:pPr>
            <w:r w:rsidRPr="00100BEA">
              <w:t>Сентябрь</w:t>
            </w:r>
          </w:p>
        </w:tc>
        <w:tc>
          <w:tcPr>
            <w:tcW w:w="2268" w:type="dxa"/>
          </w:tcPr>
          <w:p w:rsidR="005A37A0" w:rsidRPr="00100BEA" w:rsidRDefault="005A37A0" w:rsidP="003E60AE">
            <w:pPr>
              <w:ind w:left="-47" w:right="-1"/>
              <w:jc w:val="both"/>
            </w:pPr>
            <w:r w:rsidRPr="00100BEA">
              <w:t>План действий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>
              <w:t>1.</w:t>
            </w:r>
            <w:r w:rsidRPr="00100BEA">
              <w:t>2</w:t>
            </w:r>
          </w:p>
        </w:tc>
        <w:tc>
          <w:tcPr>
            <w:tcW w:w="3969" w:type="dxa"/>
          </w:tcPr>
          <w:p w:rsidR="005A37A0" w:rsidRPr="00100BEA" w:rsidRDefault="005A37A0" w:rsidP="003E60AE">
            <w:pPr>
              <w:jc w:val="both"/>
            </w:pPr>
            <w:r w:rsidRPr="00100BEA">
              <w:t>Прове</w:t>
            </w:r>
            <w:r>
              <w:t>сти</w:t>
            </w:r>
            <w:r w:rsidRPr="00100BEA">
              <w:t xml:space="preserve"> анализ концепций, программ, технологий, направленных на </w:t>
            </w:r>
            <w:r>
              <w:t xml:space="preserve">внедрение регионального компонента в образовательный процесс дошкольных организаций </w:t>
            </w:r>
            <w:r w:rsidRPr="00543951">
              <w:t>регионов РФ</w:t>
            </w:r>
          </w:p>
        </w:tc>
        <w:tc>
          <w:tcPr>
            <w:tcW w:w="2410" w:type="dxa"/>
          </w:tcPr>
          <w:p w:rsidR="005A37A0" w:rsidRPr="00543951" w:rsidRDefault="005A37A0" w:rsidP="003E60AE">
            <w:pPr>
              <w:jc w:val="both"/>
            </w:pPr>
            <w:r>
              <w:t>Встреча рабочей</w:t>
            </w:r>
            <w:r w:rsidRPr="00543951">
              <w:t xml:space="preserve"> группы</w:t>
            </w:r>
          </w:p>
        </w:tc>
        <w:tc>
          <w:tcPr>
            <w:tcW w:w="1276" w:type="dxa"/>
            <w:vMerge/>
          </w:tcPr>
          <w:p w:rsidR="005A37A0" w:rsidRPr="00100BEA" w:rsidRDefault="005A37A0" w:rsidP="003E60AE">
            <w:pPr>
              <w:ind w:left="-108" w:right="-27"/>
              <w:jc w:val="center"/>
            </w:pPr>
          </w:p>
        </w:tc>
        <w:tc>
          <w:tcPr>
            <w:tcW w:w="2268" w:type="dxa"/>
          </w:tcPr>
          <w:p w:rsidR="005A37A0" w:rsidRPr="00543951" w:rsidRDefault="005A37A0" w:rsidP="003E60AE">
            <w:pPr>
              <w:ind w:left="-47" w:right="-1"/>
              <w:jc w:val="both"/>
            </w:pPr>
            <w:r w:rsidRPr="00543951">
              <w:t>Аналитическая справка</w:t>
            </w:r>
          </w:p>
        </w:tc>
      </w:tr>
      <w:tr w:rsidR="005A37A0" w:rsidRPr="00100BEA" w:rsidTr="003E60AE">
        <w:tc>
          <w:tcPr>
            <w:tcW w:w="10490" w:type="dxa"/>
            <w:gridSpan w:val="5"/>
            <w:shd w:val="clear" w:color="auto" w:fill="D9D9D9" w:themeFill="background1" w:themeFillShade="D9"/>
          </w:tcPr>
          <w:p w:rsidR="005A37A0" w:rsidRPr="00100BEA" w:rsidRDefault="005A37A0" w:rsidP="003E60AE">
            <w:pPr>
              <w:jc w:val="center"/>
              <w:rPr>
                <w:b/>
              </w:rPr>
            </w:pPr>
            <w:r w:rsidRPr="00100BEA">
              <w:rPr>
                <w:b/>
                <w:lang w:val="en-US"/>
              </w:rPr>
              <w:lastRenderedPageBreak/>
              <w:t xml:space="preserve">II. </w:t>
            </w:r>
            <w:r w:rsidRPr="00100BEA">
              <w:rPr>
                <w:b/>
              </w:rPr>
              <w:t>Практико-ориентированный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2.1</w:t>
            </w:r>
          </w:p>
        </w:tc>
        <w:tc>
          <w:tcPr>
            <w:tcW w:w="3969" w:type="dxa"/>
          </w:tcPr>
          <w:p w:rsidR="005A37A0" w:rsidRPr="00543951" w:rsidRDefault="005A37A0" w:rsidP="003E60AE">
            <w:pPr>
              <w:jc w:val="both"/>
            </w:pPr>
            <w:r w:rsidRPr="00543951">
              <w:t xml:space="preserve">Разработать концепцию парциальной  программы «Большой Ярославль – маленьким гражданам» и </w:t>
            </w:r>
            <w:r>
              <w:t>определить ее структуру.</w:t>
            </w:r>
          </w:p>
        </w:tc>
        <w:tc>
          <w:tcPr>
            <w:tcW w:w="2410" w:type="dxa"/>
          </w:tcPr>
          <w:p w:rsidR="005A37A0" w:rsidRPr="0041360F" w:rsidRDefault="005A37A0" w:rsidP="003E60AE">
            <w:pPr>
              <w:jc w:val="both"/>
            </w:pPr>
            <w:r w:rsidRPr="0041360F">
              <w:t xml:space="preserve">Встреча рабочей группы </w:t>
            </w:r>
          </w:p>
          <w:p w:rsidR="005A37A0" w:rsidRPr="0041360F" w:rsidRDefault="005A37A0" w:rsidP="003E60AE">
            <w:pPr>
              <w:tabs>
                <w:tab w:val="left" w:pos="2175"/>
              </w:tabs>
              <w:jc w:val="both"/>
            </w:pPr>
            <w:r w:rsidRPr="0041360F">
              <w:tab/>
            </w:r>
          </w:p>
        </w:tc>
        <w:tc>
          <w:tcPr>
            <w:tcW w:w="1276" w:type="dxa"/>
          </w:tcPr>
          <w:p w:rsidR="005A37A0" w:rsidRPr="00100BEA" w:rsidRDefault="005A37A0" w:rsidP="003E60AE">
            <w:pPr>
              <w:ind w:left="-108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5A37A0" w:rsidRPr="0041360F" w:rsidRDefault="005A37A0" w:rsidP="003E60AE">
            <w:pPr>
              <w:jc w:val="both"/>
            </w:pPr>
            <w:r w:rsidRPr="0041360F">
              <w:t>Концепция парциальной программы «Большой Ярославль – маленьким гражданам»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2.2</w:t>
            </w:r>
          </w:p>
        </w:tc>
        <w:tc>
          <w:tcPr>
            <w:tcW w:w="3969" w:type="dxa"/>
          </w:tcPr>
          <w:p w:rsidR="005A37A0" w:rsidRPr="00D421A4" w:rsidRDefault="005A37A0" w:rsidP="003E60AE">
            <w:pPr>
              <w:jc w:val="both"/>
            </w:pPr>
            <w:r w:rsidRPr="00D421A4">
              <w:t>Разработать</w:t>
            </w:r>
            <w:r w:rsidR="004467B9">
              <w:t xml:space="preserve"> </w:t>
            </w:r>
            <w:r w:rsidRPr="00D421A4">
              <w:t>Целевой раздел  парциальной программы «Большой Ярославль – маленьким гражданам»</w:t>
            </w:r>
            <w:r>
              <w:t>.</w:t>
            </w:r>
          </w:p>
          <w:p w:rsidR="005A37A0" w:rsidRPr="00D421A4" w:rsidRDefault="005A37A0" w:rsidP="003E60AE">
            <w:pPr>
              <w:jc w:val="both"/>
            </w:pPr>
          </w:p>
          <w:p w:rsidR="005A37A0" w:rsidRPr="00D421A4" w:rsidRDefault="005A37A0" w:rsidP="003E60AE">
            <w:pPr>
              <w:jc w:val="both"/>
            </w:pPr>
            <w:r w:rsidRPr="00D421A4">
              <w:t>Обеспечить повышение профессиональной компетентности педагогов дошкольных организаций – участников МИП по вопросам  краеведения.</w:t>
            </w:r>
          </w:p>
          <w:p w:rsidR="005A37A0" w:rsidRPr="00D421A4" w:rsidRDefault="005A37A0" w:rsidP="003E60AE">
            <w:pPr>
              <w:jc w:val="both"/>
            </w:pPr>
            <w:r w:rsidRPr="00D421A4">
              <w:t xml:space="preserve">Тема: «Краеведческая деятельность – современный формат воспитания детей дошкольного возраста » </w:t>
            </w:r>
          </w:p>
        </w:tc>
        <w:tc>
          <w:tcPr>
            <w:tcW w:w="2410" w:type="dxa"/>
          </w:tcPr>
          <w:p w:rsidR="005A37A0" w:rsidRPr="00D421A4" w:rsidRDefault="005A37A0" w:rsidP="003E60AE">
            <w:pPr>
              <w:jc w:val="both"/>
            </w:pPr>
            <w:r w:rsidRPr="00D421A4">
              <w:t>Встреча рабочей группы</w:t>
            </w:r>
          </w:p>
          <w:p w:rsidR="005A37A0" w:rsidRPr="00D421A4" w:rsidRDefault="005A37A0" w:rsidP="003E60AE">
            <w:pPr>
              <w:jc w:val="both"/>
            </w:pPr>
          </w:p>
          <w:p w:rsidR="005A37A0" w:rsidRPr="00D421A4" w:rsidRDefault="005A37A0" w:rsidP="003E60AE">
            <w:pPr>
              <w:jc w:val="both"/>
            </w:pPr>
          </w:p>
          <w:p w:rsidR="005A37A0" w:rsidRPr="00D421A4" w:rsidRDefault="005A37A0" w:rsidP="003E60AE">
            <w:pPr>
              <w:jc w:val="both"/>
            </w:pPr>
          </w:p>
          <w:p w:rsidR="005A37A0" w:rsidRPr="00D421A4" w:rsidRDefault="005A37A0" w:rsidP="003E60AE">
            <w:pPr>
              <w:jc w:val="both"/>
            </w:pPr>
            <w:r w:rsidRPr="00D421A4">
              <w:t>Семинар</w:t>
            </w:r>
          </w:p>
        </w:tc>
        <w:tc>
          <w:tcPr>
            <w:tcW w:w="1276" w:type="dxa"/>
          </w:tcPr>
          <w:p w:rsidR="005A37A0" w:rsidRPr="00D421A4" w:rsidRDefault="005A37A0" w:rsidP="003E60AE">
            <w:pPr>
              <w:jc w:val="center"/>
            </w:pPr>
            <w:r w:rsidRPr="00D421A4">
              <w:t>Ноябрь</w:t>
            </w:r>
          </w:p>
        </w:tc>
        <w:tc>
          <w:tcPr>
            <w:tcW w:w="2268" w:type="dxa"/>
          </w:tcPr>
          <w:p w:rsidR="005A37A0" w:rsidRDefault="005A37A0" w:rsidP="003E60AE">
            <w:pPr>
              <w:jc w:val="both"/>
            </w:pPr>
            <w:r>
              <w:t>Проект целевого раздела программы «Большой Ярославль – маленьким гражданам»</w:t>
            </w:r>
          </w:p>
          <w:p w:rsidR="005A37A0" w:rsidRPr="00D421A4" w:rsidRDefault="005A37A0" w:rsidP="003E60AE">
            <w:pPr>
              <w:jc w:val="both"/>
            </w:pPr>
            <w:r w:rsidRPr="00D421A4">
              <w:t>Повышен уровень профессиональной компетентности педагогов дошкольных организаций – участников МИП по вопросам краеведения.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2.3</w:t>
            </w:r>
          </w:p>
        </w:tc>
        <w:tc>
          <w:tcPr>
            <w:tcW w:w="3969" w:type="dxa"/>
          </w:tcPr>
          <w:p w:rsidR="005A37A0" w:rsidRPr="00684BA8" w:rsidRDefault="005A37A0" w:rsidP="003E60AE">
            <w:pPr>
              <w:jc w:val="both"/>
            </w:pPr>
            <w:r w:rsidRPr="00684BA8">
              <w:t>Разработать Содержательный раздел парциальной программы «Большой Ярославль – маленьким гражданам»</w:t>
            </w:r>
          </w:p>
          <w:p w:rsidR="005A37A0" w:rsidRDefault="005A37A0" w:rsidP="003E60AE">
            <w:pPr>
              <w:jc w:val="both"/>
            </w:pPr>
          </w:p>
          <w:p w:rsidR="005A37A0" w:rsidRPr="00684BA8" w:rsidRDefault="005A37A0" w:rsidP="003E60AE">
            <w:pPr>
              <w:jc w:val="both"/>
            </w:pPr>
            <w:r w:rsidRPr="00684BA8">
              <w:t>Активизировать творческое сотрудничество педагогов по вопросу краеведческой работы с детьми дошкольного возраста: включить педагогов в проведение анализа существующих методических материалов по ознакомлению дошкольников с Ярославским краем</w:t>
            </w:r>
          </w:p>
        </w:tc>
        <w:tc>
          <w:tcPr>
            <w:tcW w:w="2410" w:type="dxa"/>
          </w:tcPr>
          <w:p w:rsidR="005A37A0" w:rsidRPr="00684BA8" w:rsidRDefault="005A37A0" w:rsidP="003E60AE">
            <w:pPr>
              <w:jc w:val="both"/>
            </w:pPr>
            <w:r w:rsidRPr="00684BA8">
              <w:t>Встреча рабочей группы</w:t>
            </w:r>
          </w:p>
          <w:p w:rsidR="005A37A0" w:rsidRDefault="005A37A0" w:rsidP="003E60AE">
            <w:pPr>
              <w:jc w:val="both"/>
              <w:rPr>
                <w:color w:val="FF0000"/>
              </w:rPr>
            </w:pPr>
          </w:p>
          <w:p w:rsidR="005A37A0" w:rsidRDefault="005A37A0" w:rsidP="003E60AE">
            <w:pPr>
              <w:jc w:val="both"/>
              <w:rPr>
                <w:color w:val="FF0000"/>
              </w:rPr>
            </w:pPr>
          </w:p>
          <w:p w:rsidR="005A37A0" w:rsidRDefault="005A37A0" w:rsidP="003E60AE">
            <w:pPr>
              <w:jc w:val="both"/>
            </w:pPr>
          </w:p>
          <w:p w:rsidR="005A37A0" w:rsidRDefault="005A37A0" w:rsidP="003E60AE">
            <w:pPr>
              <w:jc w:val="both"/>
            </w:pPr>
          </w:p>
          <w:p w:rsidR="005A37A0" w:rsidRPr="00684BA8" w:rsidRDefault="005A37A0" w:rsidP="003E60AE">
            <w:pPr>
              <w:jc w:val="both"/>
            </w:pPr>
            <w:r>
              <w:t>Встречи рабочих групп в дошкольных организациях</w:t>
            </w:r>
            <w:r w:rsidRPr="00684BA8">
              <w:t xml:space="preserve"> – участниках МИП </w:t>
            </w:r>
          </w:p>
        </w:tc>
        <w:tc>
          <w:tcPr>
            <w:tcW w:w="1276" w:type="dxa"/>
          </w:tcPr>
          <w:p w:rsidR="005A37A0" w:rsidRPr="00684BA8" w:rsidRDefault="005A37A0" w:rsidP="003E60AE">
            <w:pPr>
              <w:jc w:val="center"/>
            </w:pPr>
            <w:r w:rsidRPr="00684BA8">
              <w:t>Декабрь-январь</w:t>
            </w:r>
          </w:p>
        </w:tc>
        <w:tc>
          <w:tcPr>
            <w:tcW w:w="2268" w:type="dxa"/>
          </w:tcPr>
          <w:p w:rsidR="005A37A0" w:rsidRDefault="005A37A0" w:rsidP="003E60AE">
            <w:pPr>
              <w:jc w:val="both"/>
            </w:pPr>
            <w:r>
              <w:t>Проект содержательного раздела программы «Большой Ярославль – маленьким гражданам»</w:t>
            </w:r>
          </w:p>
          <w:p w:rsidR="005A37A0" w:rsidRPr="00684BA8" w:rsidRDefault="005A37A0" w:rsidP="003E60AE">
            <w:pPr>
              <w:jc w:val="both"/>
            </w:pPr>
            <w:r w:rsidRPr="00684BA8">
              <w:t xml:space="preserve">Аналитические справки, перечень литературных источников 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>
              <w:t>2.4</w:t>
            </w:r>
          </w:p>
        </w:tc>
        <w:tc>
          <w:tcPr>
            <w:tcW w:w="3969" w:type="dxa"/>
          </w:tcPr>
          <w:p w:rsidR="005A37A0" w:rsidRPr="00684BA8" w:rsidRDefault="005A37A0" w:rsidP="003E60AE">
            <w:pPr>
              <w:jc w:val="both"/>
            </w:pPr>
            <w:r w:rsidRPr="00684BA8">
              <w:t>Разработать Организационный раздел парциальной программы «Большой Ярославль – маленьким гражданам»</w:t>
            </w:r>
          </w:p>
          <w:p w:rsidR="005A37A0" w:rsidRPr="00475435" w:rsidRDefault="005A37A0" w:rsidP="003E60AE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5A37A0" w:rsidRPr="00684BA8" w:rsidRDefault="005A37A0" w:rsidP="003E60AE">
            <w:pPr>
              <w:jc w:val="both"/>
            </w:pPr>
            <w:r w:rsidRPr="00684BA8">
              <w:t>Встреча рабочей группы</w:t>
            </w:r>
          </w:p>
          <w:p w:rsidR="005A37A0" w:rsidRDefault="005A37A0" w:rsidP="003E60AE">
            <w:pPr>
              <w:jc w:val="both"/>
            </w:pPr>
          </w:p>
        </w:tc>
        <w:tc>
          <w:tcPr>
            <w:tcW w:w="1276" w:type="dxa"/>
          </w:tcPr>
          <w:p w:rsidR="005A37A0" w:rsidRPr="00684BA8" w:rsidRDefault="005A37A0" w:rsidP="003E60AE">
            <w:pPr>
              <w:jc w:val="center"/>
            </w:pPr>
            <w:r w:rsidRPr="00684BA8">
              <w:t>Февраль-март</w:t>
            </w:r>
          </w:p>
        </w:tc>
        <w:tc>
          <w:tcPr>
            <w:tcW w:w="2268" w:type="dxa"/>
          </w:tcPr>
          <w:p w:rsidR="005A37A0" w:rsidRDefault="005A37A0" w:rsidP="003E60AE">
            <w:pPr>
              <w:jc w:val="both"/>
            </w:pPr>
            <w:r>
              <w:t>Проект организационного раздела программы «Большой Ярославль – маленьким гражданам»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Default="005A37A0" w:rsidP="003E60AE">
            <w:r>
              <w:t>2.5</w:t>
            </w:r>
          </w:p>
        </w:tc>
        <w:tc>
          <w:tcPr>
            <w:tcW w:w="3969" w:type="dxa"/>
          </w:tcPr>
          <w:p w:rsidR="005A37A0" w:rsidRPr="00684BA8" w:rsidRDefault="005A37A0" w:rsidP="003E60AE">
            <w:pPr>
              <w:jc w:val="both"/>
            </w:pPr>
            <w:r w:rsidRPr="00684BA8">
              <w:t>Обеспечить общественную экспертизу парциальной программы «Большой Ярославль – маленьким гражданам»</w:t>
            </w:r>
          </w:p>
          <w:p w:rsidR="005A37A0" w:rsidRPr="00684BA8" w:rsidRDefault="005A37A0" w:rsidP="003E60AE">
            <w:pPr>
              <w:jc w:val="both"/>
            </w:pPr>
          </w:p>
          <w:p w:rsidR="005A37A0" w:rsidRDefault="005A37A0" w:rsidP="003E60AE">
            <w:pPr>
              <w:jc w:val="both"/>
            </w:pPr>
          </w:p>
          <w:p w:rsidR="005A37A0" w:rsidRPr="00475435" w:rsidRDefault="005A37A0" w:rsidP="003E60AE">
            <w:pPr>
              <w:jc w:val="both"/>
              <w:rPr>
                <w:color w:val="FF0000"/>
              </w:rPr>
            </w:pPr>
            <w:r w:rsidRPr="00684BA8">
              <w:t>Обеспечить научную экспертизу парциальной программы «Большой Ярославль – маленьким гражданам»</w:t>
            </w:r>
          </w:p>
        </w:tc>
        <w:tc>
          <w:tcPr>
            <w:tcW w:w="2410" w:type="dxa"/>
          </w:tcPr>
          <w:p w:rsidR="005A37A0" w:rsidRPr="00684BA8" w:rsidRDefault="005A37A0" w:rsidP="003E60AE">
            <w:r w:rsidRPr="00684BA8">
              <w:t>Городской семинар для старших</w:t>
            </w:r>
            <w:r>
              <w:t xml:space="preserve"> воспитателей и воспитателей дошкольных организаций</w:t>
            </w:r>
          </w:p>
          <w:p w:rsidR="005A37A0" w:rsidRPr="00684BA8" w:rsidRDefault="005A37A0" w:rsidP="003E60AE">
            <w:r w:rsidRPr="00684BA8">
              <w:t>Встреча с экспертом</w:t>
            </w:r>
          </w:p>
        </w:tc>
        <w:tc>
          <w:tcPr>
            <w:tcW w:w="1276" w:type="dxa"/>
          </w:tcPr>
          <w:p w:rsidR="005A37A0" w:rsidRPr="00684BA8" w:rsidRDefault="005A37A0" w:rsidP="003E60AE">
            <w:pPr>
              <w:jc w:val="center"/>
            </w:pPr>
            <w:r w:rsidRPr="00684BA8">
              <w:t>Апрель</w:t>
            </w:r>
          </w:p>
        </w:tc>
        <w:tc>
          <w:tcPr>
            <w:tcW w:w="2268" w:type="dxa"/>
          </w:tcPr>
          <w:p w:rsidR="005A37A0" w:rsidRPr="00684BA8" w:rsidRDefault="005A37A0" w:rsidP="003E60AE">
            <w:r w:rsidRPr="00684BA8">
              <w:t xml:space="preserve">Экспертное заключение практиков </w:t>
            </w:r>
          </w:p>
          <w:p w:rsidR="005A37A0" w:rsidRPr="00684BA8" w:rsidRDefault="005A37A0" w:rsidP="003E60AE"/>
          <w:p w:rsidR="005A37A0" w:rsidRDefault="005A37A0" w:rsidP="003E60AE"/>
          <w:p w:rsidR="005A37A0" w:rsidRDefault="005A37A0" w:rsidP="003E60AE"/>
          <w:p w:rsidR="005A37A0" w:rsidRPr="00DE2E14" w:rsidRDefault="005A37A0" w:rsidP="003E60AE">
            <w:pPr>
              <w:rPr>
                <w:color w:val="FF0000"/>
              </w:rPr>
            </w:pPr>
            <w:r w:rsidRPr="00684BA8">
              <w:t>Рецензия на парциальную программу</w:t>
            </w:r>
          </w:p>
        </w:tc>
      </w:tr>
      <w:tr w:rsidR="005A37A0" w:rsidRPr="00100BEA" w:rsidTr="003E60AE">
        <w:tc>
          <w:tcPr>
            <w:tcW w:w="10490" w:type="dxa"/>
            <w:gridSpan w:val="5"/>
            <w:shd w:val="clear" w:color="auto" w:fill="D9D9D9" w:themeFill="background1" w:themeFillShade="D9"/>
          </w:tcPr>
          <w:p w:rsidR="005A37A0" w:rsidRPr="00100BEA" w:rsidRDefault="005A37A0" w:rsidP="003E60AE">
            <w:pPr>
              <w:jc w:val="center"/>
              <w:rPr>
                <w:b/>
              </w:rPr>
            </w:pPr>
            <w:r w:rsidRPr="00100BEA">
              <w:rPr>
                <w:b/>
                <w:lang w:val="en-US"/>
              </w:rPr>
              <w:t>III</w:t>
            </w:r>
            <w:r w:rsidRPr="00100BEA">
              <w:rPr>
                <w:b/>
              </w:rPr>
              <w:t>. Заключительный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3.1</w:t>
            </w:r>
          </w:p>
        </w:tc>
        <w:tc>
          <w:tcPr>
            <w:tcW w:w="3969" w:type="dxa"/>
          </w:tcPr>
          <w:p w:rsidR="005A37A0" w:rsidRPr="00100BEA" w:rsidRDefault="005A37A0" w:rsidP="003E60AE">
            <w:pPr>
              <w:jc w:val="both"/>
            </w:pPr>
            <w:r w:rsidRPr="00100BEA">
              <w:t>Анализ итогов реализации Проекта. Обобщение опыта работы педагогического коллектива по теме Проекта</w:t>
            </w:r>
          </w:p>
        </w:tc>
        <w:tc>
          <w:tcPr>
            <w:tcW w:w="2410" w:type="dxa"/>
          </w:tcPr>
          <w:p w:rsidR="005A37A0" w:rsidRPr="00100BEA" w:rsidRDefault="005A37A0" w:rsidP="003E60AE">
            <w:pPr>
              <w:jc w:val="both"/>
            </w:pPr>
            <w:r w:rsidRPr="00100BEA">
              <w:t>Обработка данных, соотнесение результато</w:t>
            </w:r>
            <w:r>
              <w:t>в с целями, анализ результатов</w:t>
            </w:r>
          </w:p>
        </w:tc>
        <w:tc>
          <w:tcPr>
            <w:tcW w:w="1276" w:type="dxa"/>
            <w:vMerge w:val="restart"/>
          </w:tcPr>
          <w:p w:rsidR="005A37A0" w:rsidRPr="00100BEA" w:rsidRDefault="005A37A0" w:rsidP="003E60AE">
            <w:pPr>
              <w:jc w:val="center"/>
            </w:pPr>
            <w:r w:rsidRPr="00100BEA">
              <w:t>Май</w:t>
            </w:r>
          </w:p>
        </w:tc>
        <w:tc>
          <w:tcPr>
            <w:tcW w:w="2268" w:type="dxa"/>
          </w:tcPr>
          <w:p w:rsidR="005A37A0" w:rsidRPr="00100BEA" w:rsidRDefault="005A37A0" w:rsidP="003E60AE">
            <w:pPr>
              <w:jc w:val="both"/>
            </w:pPr>
            <w:r w:rsidRPr="00100BEA">
              <w:t>Свод данных по результатам реализации программы</w:t>
            </w:r>
          </w:p>
        </w:tc>
      </w:tr>
      <w:tr w:rsidR="005A37A0" w:rsidRPr="00100BEA" w:rsidTr="003E60AE">
        <w:tc>
          <w:tcPr>
            <w:tcW w:w="567" w:type="dxa"/>
          </w:tcPr>
          <w:p w:rsidR="005A37A0" w:rsidRPr="00100BEA" w:rsidRDefault="005A37A0" w:rsidP="003E60AE">
            <w:r w:rsidRPr="00100BEA">
              <w:t>3.2</w:t>
            </w:r>
          </w:p>
        </w:tc>
        <w:tc>
          <w:tcPr>
            <w:tcW w:w="3969" w:type="dxa"/>
          </w:tcPr>
          <w:p w:rsidR="005A37A0" w:rsidRPr="00100BEA" w:rsidRDefault="005A37A0" w:rsidP="003E60AE">
            <w:pPr>
              <w:jc w:val="both"/>
            </w:pPr>
            <w:r w:rsidRPr="00684BA8">
              <w:t>Подготовка итогового продукта первого года работы  МИП  – «Проект парциальной  программы «Большой Ярославль – маленьким гражданам»</w:t>
            </w:r>
          </w:p>
        </w:tc>
        <w:tc>
          <w:tcPr>
            <w:tcW w:w="2410" w:type="dxa"/>
          </w:tcPr>
          <w:p w:rsidR="005A37A0" w:rsidRPr="00100BEA" w:rsidRDefault="005A37A0" w:rsidP="003E60AE">
            <w:pPr>
              <w:jc w:val="both"/>
            </w:pPr>
          </w:p>
        </w:tc>
        <w:tc>
          <w:tcPr>
            <w:tcW w:w="1276" w:type="dxa"/>
            <w:vMerge/>
          </w:tcPr>
          <w:p w:rsidR="005A37A0" w:rsidRPr="00100BEA" w:rsidRDefault="005A37A0" w:rsidP="003E60AE">
            <w:pPr>
              <w:jc w:val="center"/>
            </w:pPr>
          </w:p>
        </w:tc>
        <w:tc>
          <w:tcPr>
            <w:tcW w:w="2268" w:type="dxa"/>
          </w:tcPr>
          <w:p w:rsidR="005A37A0" w:rsidRPr="00100BEA" w:rsidRDefault="005A37A0" w:rsidP="003E60AE">
            <w:pPr>
              <w:jc w:val="both"/>
            </w:pPr>
            <w:r w:rsidRPr="00684BA8">
              <w:t>«Проект парциальной  программы «Большой Ярославль – маленьким гражданам»</w:t>
            </w:r>
          </w:p>
        </w:tc>
      </w:tr>
    </w:tbl>
    <w:p w:rsidR="005A37A0" w:rsidRDefault="005A37A0" w:rsidP="005A37A0">
      <w:pPr>
        <w:ind w:firstLine="709"/>
        <w:rPr>
          <w:sz w:val="24"/>
          <w:szCs w:val="24"/>
        </w:rPr>
      </w:pPr>
    </w:p>
    <w:p w:rsidR="005A37A0" w:rsidRPr="00D10BA7" w:rsidRDefault="005A37A0" w:rsidP="005A37A0">
      <w:pPr>
        <w:ind w:firstLine="709"/>
        <w:jc w:val="both"/>
        <w:rPr>
          <w:b/>
          <w:sz w:val="24"/>
          <w:szCs w:val="24"/>
        </w:rPr>
      </w:pPr>
      <w:r w:rsidRPr="00D10BA7">
        <w:rPr>
          <w:b/>
          <w:sz w:val="24"/>
          <w:szCs w:val="24"/>
        </w:rPr>
        <w:t>Результат</w:t>
      </w:r>
      <w:r w:rsidR="00A12E35">
        <w:rPr>
          <w:b/>
          <w:sz w:val="24"/>
          <w:szCs w:val="24"/>
        </w:rPr>
        <w:t>ы реализации проекта</w:t>
      </w:r>
      <w:r w:rsidRPr="00D10BA7">
        <w:rPr>
          <w:b/>
          <w:sz w:val="24"/>
          <w:szCs w:val="24"/>
        </w:rPr>
        <w:t>:</w:t>
      </w:r>
    </w:p>
    <w:p w:rsidR="005A37A0" w:rsidRDefault="005A37A0" w:rsidP="005A37A0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A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педагогов дошкольных организаций – участников МИП в вопросах краеведения с детьми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BA7">
        <w:rPr>
          <w:rFonts w:ascii="Times New Roman" w:hAnsi="Times New Roman"/>
          <w:sz w:val="24"/>
          <w:szCs w:val="24"/>
        </w:rPr>
        <w:t>возраста;</w:t>
      </w:r>
    </w:p>
    <w:p w:rsidR="005A37A0" w:rsidRPr="00D10BA7" w:rsidRDefault="005A37A0" w:rsidP="005A37A0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A7">
        <w:rPr>
          <w:rFonts w:ascii="Times New Roman" w:hAnsi="Times New Roman"/>
          <w:sz w:val="24"/>
          <w:szCs w:val="24"/>
        </w:rPr>
        <w:t xml:space="preserve">единое информационно-методическое пространство для педагогов дошкольных организаций города по реализации регионального компонента основной образовательной программы дошкольного образования; </w:t>
      </w:r>
    </w:p>
    <w:p w:rsidR="005A37A0" w:rsidRDefault="005A37A0" w:rsidP="005A37A0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A7">
        <w:rPr>
          <w:rFonts w:ascii="Times New Roman" w:hAnsi="Times New Roman"/>
          <w:sz w:val="24"/>
          <w:szCs w:val="24"/>
        </w:rPr>
        <w:t>продукт: Проект парциальной образовательной программы для работы с детьми дошкольного возраста  «Большой Ярославль – маленьким гражданам».</w:t>
      </w:r>
    </w:p>
    <w:p w:rsidR="00A12E35" w:rsidRDefault="00A12E35" w:rsidP="00A12E35">
      <w:pPr>
        <w:jc w:val="both"/>
        <w:rPr>
          <w:sz w:val="24"/>
          <w:szCs w:val="24"/>
        </w:rPr>
      </w:pPr>
    </w:p>
    <w:p w:rsidR="00A12E35" w:rsidRPr="00A12E35" w:rsidRDefault="00A12E35" w:rsidP="00A12E35">
      <w:pPr>
        <w:jc w:val="both"/>
        <w:rPr>
          <w:sz w:val="24"/>
          <w:szCs w:val="24"/>
        </w:rPr>
      </w:pPr>
    </w:p>
    <w:p w:rsidR="005A37A0" w:rsidRPr="009E43CE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9E43CE">
        <w:rPr>
          <w:b/>
          <w:sz w:val="24"/>
          <w:szCs w:val="24"/>
        </w:rPr>
        <w:lastRenderedPageBreak/>
        <w:t>Изменения в МСО, ожидаемые от реализации проекта</w:t>
      </w:r>
    </w:p>
    <w:p w:rsidR="005A37A0" w:rsidRDefault="005A37A0" w:rsidP="005A37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Проекта способствует:</w:t>
      </w:r>
    </w:p>
    <w:p w:rsidR="005A37A0" w:rsidRDefault="005A37A0" w:rsidP="005A37A0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Модернизации системы работы по нравственно-патриотическому воспитанию и краеведению с учетом природных и культурно-исторических особенностей Ярославской области.</w:t>
      </w:r>
    </w:p>
    <w:p w:rsidR="005A37A0" w:rsidRPr="00E2282A" w:rsidRDefault="005A37A0" w:rsidP="005A37A0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282A">
        <w:rPr>
          <w:rFonts w:ascii="Times New Roman" w:hAnsi="Times New Roman"/>
          <w:sz w:val="24"/>
          <w:szCs w:val="24"/>
        </w:rPr>
        <w:t xml:space="preserve">Разработке механизмов внедрения </w:t>
      </w:r>
      <w:r>
        <w:rPr>
          <w:rFonts w:ascii="Times New Roman" w:hAnsi="Times New Roman"/>
          <w:sz w:val="24"/>
          <w:szCs w:val="24"/>
        </w:rPr>
        <w:t>краеведческого образования</w:t>
      </w:r>
      <w:r w:rsidRPr="00E2282A">
        <w:rPr>
          <w:rFonts w:ascii="Times New Roman" w:hAnsi="Times New Roman"/>
          <w:sz w:val="24"/>
          <w:szCs w:val="24"/>
        </w:rPr>
        <w:t xml:space="preserve"> в образовательный процесс дошкольных организаций.</w:t>
      </w:r>
    </w:p>
    <w:p w:rsidR="005A37A0" w:rsidRPr="00E2282A" w:rsidRDefault="005A37A0" w:rsidP="005A37A0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282A">
        <w:rPr>
          <w:rFonts w:ascii="Times New Roman" w:hAnsi="Times New Roman"/>
          <w:sz w:val="24"/>
          <w:szCs w:val="24"/>
        </w:rPr>
        <w:t xml:space="preserve">Увеличению числа педагогов, готовых к внедрению </w:t>
      </w:r>
      <w:r>
        <w:rPr>
          <w:rFonts w:ascii="Times New Roman" w:hAnsi="Times New Roman"/>
          <w:sz w:val="24"/>
          <w:szCs w:val="24"/>
        </w:rPr>
        <w:t>краеведческого образования</w:t>
      </w:r>
      <w:r w:rsidRPr="00E2282A">
        <w:rPr>
          <w:rFonts w:ascii="Times New Roman" w:hAnsi="Times New Roman"/>
          <w:sz w:val="24"/>
          <w:szCs w:val="24"/>
        </w:rPr>
        <w:t xml:space="preserve"> в педагогическую деятельность.</w:t>
      </w:r>
    </w:p>
    <w:p w:rsidR="005A37A0" w:rsidRPr="00E2282A" w:rsidRDefault="005A37A0" w:rsidP="005A37A0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282A">
        <w:rPr>
          <w:rFonts w:ascii="Times New Roman" w:hAnsi="Times New Roman"/>
          <w:sz w:val="24"/>
          <w:szCs w:val="24"/>
        </w:rPr>
        <w:t>Росту активности и результативности участия педагогов и обучающихся в конкурсах и социально-значимых акциях краеведческой и патриотической направленности различных уровней.</w:t>
      </w:r>
    </w:p>
    <w:p w:rsidR="005A37A0" w:rsidRPr="007D18C0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7D18C0">
        <w:rPr>
          <w:b/>
          <w:sz w:val="24"/>
          <w:szCs w:val="24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5A37A0" w:rsidRPr="007D18C0" w:rsidRDefault="005A37A0" w:rsidP="005A37A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  <w:u w:val="single"/>
        </w:rPr>
        <w:t>Нормативно-правовое обеспечение</w:t>
      </w:r>
      <w:r w:rsidRPr="007D18C0">
        <w:rPr>
          <w:rFonts w:ascii="Times New Roman" w:hAnsi="Times New Roman"/>
          <w:sz w:val="24"/>
          <w:szCs w:val="24"/>
        </w:rPr>
        <w:t>:</w:t>
      </w:r>
    </w:p>
    <w:p w:rsidR="005A37A0" w:rsidRPr="00E2282A" w:rsidRDefault="005A37A0" w:rsidP="005A37A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</w:rPr>
        <w:t xml:space="preserve">Проект муниципальной инновационной площадки </w:t>
      </w:r>
      <w:r>
        <w:rPr>
          <w:rFonts w:ascii="Times New Roman" w:hAnsi="Times New Roman"/>
          <w:b/>
          <w:bCs/>
          <w:sz w:val="24"/>
          <w:szCs w:val="24"/>
        </w:rPr>
        <w:t>«Большой Ярославль – маленьким гражданам</w:t>
      </w:r>
      <w:r w:rsidRPr="007D18C0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: концептуальные основы краеведческой деятельности в дошкольном образовании </w:t>
      </w:r>
      <w:r w:rsidRPr="00E2282A">
        <w:rPr>
          <w:rFonts w:ascii="Times New Roman" w:hAnsi="Times New Roman"/>
          <w:sz w:val="24"/>
          <w:szCs w:val="24"/>
        </w:rPr>
        <w:t xml:space="preserve">разработан в соответствии </w:t>
      </w:r>
      <w:proofErr w:type="gramStart"/>
      <w:r w:rsidRPr="00E2282A">
        <w:rPr>
          <w:rFonts w:ascii="Times New Roman" w:hAnsi="Times New Roman"/>
          <w:sz w:val="24"/>
          <w:szCs w:val="24"/>
        </w:rPr>
        <w:t>с</w:t>
      </w:r>
      <w:proofErr w:type="gramEnd"/>
      <w:r w:rsidRPr="00E2282A">
        <w:rPr>
          <w:rFonts w:ascii="Times New Roman" w:hAnsi="Times New Roman"/>
          <w:sz w:val="24"/>
          <w:szCs w:val="24"/>
        </w:rPr>
        <w:t>:</w:t>
      </w:r>
    </w:p>
    <w:p w:rsidR="005A37A0" w:rsidRPr="007D18C0" w:rsidRDefault="005A37A0" w:rsidP="005A37A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№ 273-ФЗ от 29.12.2012 года;</w:t>
      </w:r>
    </w:p>
    <w:p w:rsidR="005A37A0" w:rsidRPr="007D18C0" w:rsidRDefault="005A37A0" w:rsidP="005A37A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</w:rPr>
        <w:t>Стратегией развития воспитания в Российской Федерации на период до 2025 года (утв. распоряжением Правительства Российской Федерации от 29.05.2015 года № 996-р);</w:t>
      </w:r>
    </w:p>
    <w:p w:rsidR="005A37A0" w:rsidRPr="007D18C0" w:rsidRDefault="005A37A0" w:rsidP="005A37A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</w:rPr>
        <w:t>Государственной программой «Развитие образования» на период  до 2025 года (утв. постановлением  Правительства  Российской Федерации от 26.12.2017 года № 1642);</w:t>
      </w:r>
    </w:p>
    <w:p w:rsidR="005A37A0" w:rsidRPr="007D18C0" w:rsidRDefault="005A37A0" w:rsidP="005A37A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РФ от 17.10.2013 № 1155)</w:t>
      </w:r>
    </w:p>
    <w:p w:rsidR="005A37A0" w:rsidRDefault="005A37A0" w:rsidP="005A37A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8C0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образовательных организаций – участников проекта.</w:t>
      </w:r>
    </w:p>
    <w:p w:rsidR="005A37A0" w:rsidRDefault="005A37A0" w:rsidP="005A37A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0AB">
        <w:rPr>
          <w:rFonts w:ascii="Times New Roman" w:hAnsi="Times New Roman"/>
          <w:sz w:val="24"/>
          <w:szCs w:val="24"/>
          <w:u w:val="single"/>
        </w:rPr>
        <w:t>Кадровое обеспечение</w:t>
      </w:r>
      <w:r w:rsidRPr="003650AB">
        <w:rPr>
          <w:rFonts w:ascii="Times New Roman" w:hAnsi="Times New Roman"/>
          <w:sz w:val="24"/>
          <w:szCs w:val="24"/>
        </w:rPr>
        <w:t xml:space="preserve">: специалисты в области дошкольного и дополнительного образования (административные работники, воспитатели, педагоги дополнительного образования, методисты, педагоги-организаторы). </w:t>
      </w:r>
    </w:p>
    <w:p w:rsidR="005A37A0" w:rsidRPr="003650AB" w:rsidRDefault="005A37A0" w:rsidP="005A37A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0AB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обеспечение:</w:t>
      </w:r>
      <w:r w:rsidRPr="003650AB">
        <w:rPr>
          <w:rFonts w:ascii="Times New Roman" w:hAnsi="Times New Roman"/>
          <w:sz w:val="24"/>
          <w:szCs w:val="24"/>
        </w:rPr>
        <w:t xml:space="preserve"> матери</w:t>
      </w:r>
      <w:r>
        <w:rPr>
          <w:rFonts w:ascii="Times New Roman" w:hAnsi="Times New Roman"/>
          <w:sz w:val="24"/>
          <w:szCs w:val="24"/>
        </w:rPr>
        <w:t>ально-техническая база организаций</w:t>
      </w:r>
      <w:r w:rsidRPr="003650AB">
        <w:rPr>
          <w:rFonts w:ascii="Times New Roman" w:hAnsi="Times New Roman"/>
          <w:sz w:val="24"/>
          <w:szCs w:val="24"/>
        </w:rPr>
        <w:t xml:space="preserve">-участников Проекта (кабинеты, технические средства, программное </w:t>
      </w:r>
      <w:r>
        <w:rPr>
          <w:rFonts w:ascii="Times New Roman" w:hAnsi="Times New Roman"/>
          <w:sz w:val="24"/>
          <w:szCs w:val="24"/>
        </w:rPr>
        <w:t>обеспечение, И</w:t>
      </w:r>
      <w:r w:rsidRPr="003650AB">
        <w:rPr>
          <w:rFonts w:ascii="Times New Roman" w:hAnsi="Times New Roman"/>
          <w:sz w:val="24"/>
          <w:szCs w:val="24"/>
        </w:rPr>
        <w:t>нтернет-соединение)</w:t>
      </w:r>
      <w:r>
        <w:rPr>
          <w:rFonts w:ascii="Times New Roman" w:hAnsi="Times New Roman"/>
          <w:sz w:val="24"/>
          <w:szCs w:val="24"/>
        </w:rPr>
        <w:t>.</w:t>
      </w:r>
    </w:p>
    <w:p w:rsidR="005A37A0" w:rsidRPr="00E2282A" w:rsidRDefault="005A37A0" w:rsidP="005A37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A37A0" w:rsidRPr="00F26537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8B4FA0">
        <w:rPr>
          <w:b/>
          <w:sz w:val="24"/>
          <w:szCs w:val="24"/>
        </w:rPr>
        <w:t>Описание ожидаемых инновационных продуктов: полнота описания продуктов</w:t>
      </w:r>
    </w:p>
    <w:p w:rsidR="005A37A0" w:rsidRPr="005A37A0" w:rsidRDefault="005A37A0" w:rsidP="005A37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0BA7">
        <w:rPr>
          <w:rFonts w:ascii="Times New Roman" w:hAnsi="Times New Roman"/>
          <w:sz w:val="24"/>
          <w:szCs w:val="24"/>
        </w:rPr>
        <w:t>Парциальная образовательная программа «Большой Ярославль – маленьким гражданам», прошедшая общественную и научную экспертизу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7A0">
        <w:rPr>
          <w:rFonts w:ascii="Times New Roman" w:hAnsi="Times New Roman"/>
          <w:sz w:val="24"/>
          <w:szCs w:val="24"/>
        </w:rPr>
        <w:t>и отражающая концептуальную основу  краеведческой деятельности в дошкольном образовании.</w:t>
      </w:r>
    </w:p>
    <w:p w:rsidR="005A37A0" w:rsidRDefault="005A37A0" w:rsidP="005A37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0BA7">
        <w:rPr>
          <w:rFonts w:ascii="Times New Roman" w:hAnsi="Times New Roman"/>
          <w:sz w:val="24"/>
          <w:szCs w:val="24"/>
        </w:rPr>
        <w:t>Методический кейс материалов по реализации содержания парциальной образовательной программы «Большой Ярославль – маленьким гражданам».</w:t>
      </w:r>
    </w:p>
    <w:p w:rsidR="00A12E35" w:rsidRPr="00D10BA7" w:rsidRDefault="00A12E35" w:rsidP="00A12E3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37A0" w:rsidRPr="00A758DD" w:rsidRDefault="005A37A0" w:rsidP="005A37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58DD">
        <w:rPr>
          <w:rFonts w:ascii="Times New Roman" w:hAnsi="Times New Roman"/>
          <w:b/>
          <w:sz w:val="24"/>
          <w:szCs w:val="24"/>
        </w:rPr>
        <w:t>Возможные риски при реализации проекта (программы) и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8DD">
        <w:rPr>
          <w:rFonts w:ascii="Times New Roman" w:hAnsi="Times New Roman"/>
          <w:b/>
          <w:sz w:val="24"/>
          <w:szCs w:val="24"/>
        </w:rPr>
        <w:t>организации-соискателя по способам их преодоления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5A37A0" w:rsidRPr="003650AB" w:rsidTr="003E60AE">
        <w:tc>
          <w:tcPr>
            <w:tcW w:w="4678" w:type="dxa"/>
            <w:shd w:val="clear" w:color="auto" w:fill="C6D9F1" w:themeFill="text2" w:themeFillTint="33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AB">
              <w:rPr>
                <w:rFonts w:ascii="Times New Roman" w:hAnsi="Times New Roman"/>
                <w:b/>
                <w:sz w:val="20"/>
                <w:szCs w:val="20"/>
              </w:rPr>
              <w:t>Риски</w:t>
            </w:r>
          </w:p>
        </w:tc>
        <w:tc>
          <w:tcPr>
            <w:tcW w:w="4785" w:type="dxa"/>
            <w:shd w:val="clear" w:color="auto" w:fill="C6D9F1" w:themeFill="text2" w:themeFillTint="33"/>
            <w:vAlign w:val="bottom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AB">
              <w:rPr>
                <w:rFonts w:ascii="Times New Roman" w:hAnsi="Times New Roman"/>
                <w:b/>
                <w:sz w:val="20"/>
                <w:szCs w:val="20"/>
              </w:rPr>
              <w:t>Минимизация рисков</w:t>
            </w:r>
          </w:p>
        </w:tc>
      </w:tr>
      <w:tr w:rsidR="005A37A0" w:rsidRPr="003650AB" w:rsidTr="003E60AE">
        <w:tc>
          <w:tcPr>
            <w:tcW w:w="9463" w:type="dxa"/>
            <w:gridSpan w:val="2"/>
            <w:shd w:val="clear" w:color="auto" w:fill="F2F2F2" w:themeFill="background1" w:themeFillShade="F2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AB">
              <w:rPr>
                <w:rFonts w:ascii="Times New Roman" w:hAnsi="Times New Roman"/>
                <w:b/>
                <w:sz w:val="20"/>
                <w:szCs w:val="20"/>
              </w:rPr>
              <w:t>Управленческие риски</w:t>
            </w:r>
          </w:p>
        </w:tc>
      </w:tr>
      <w:tr w:rsidR="005A37A0" w:rsidRPr="003650AB" w:rsidTr="003E60AE">
        <w:tc>
          <w:tcPr>
            <w:tcW w:w="4678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Преобладание формального подхода к осуществлению деятельности по проекту (ориентация на «форму», а не на «содержание» и реальную результативность)</w:t>
            </w:r>
          </w:p>
        </w:tc>
        <w:tc>
          <w:tcPr>
            <w:tcW w:w="4785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Организация работы по формированию рефлексивной компетенции педагогов, включение педагогических работников  в деятельность творческих групп.</w:t>
            </w:r>
          </w:p>
        </w:tc>
      </w:tr>
      <w:tr w:rsidR="005A37A0" w:rsidRPr="003650AB" w:rsidTr="003E60AE">
        <w:tc>
          <w:tcPr>
            <w:tcW w:w="9463" w:type="dxa"/>
            <w:gridSpan w:val="2"/>
            <w:shd w:val="clear" w:color="auto" w:fill="F2F2F2" w:themeFill="background1" w:themeFillShade="F2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AB">
              <w:rPr>
                <w:rFonts w:ascii="Times New Roman" w:hAnsi="Times New Roman"/>
                <w:b/>
                <w:sz w:val="20"/>
                <w:szCs w:val="20"/>
              </w:rPr>
              <w:t>Ресурсные риски</w:t>
            </w:r>
          </w:p>
        </w:tc>
      </w:tr>
      <w:tr w:rsidR="005A37A0" w:rsidRPr="003650AB" w:rsidTr="003E60AE">
        <w:tc>
          <w:tcPr>
            <w:tcW w:w="4678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Необеспеченность образовательной деятельности необходимыми техническими средствами обучения (ТСО) и информационными технологиями (ИКТ)</w:t>
            </w:r>
          </w:p>
        </w:tc>
        <w:tc>
          <w:tcPr>
            <w:tcW w:w="4785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Управленческие решения, направленные на обновление материально-технической базы.</w:t>
            </w:r>
          </w:p>
        </w:tc>
      </w:tr>
      <w:tr w:rsidR="005A37A0" w:rsidRPr="003650AB" w:rsidTr="003E60AE">
        <w:tc>
          <w:tcPr>
            <w:tcW w:w="4678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Профессиональная некомпетентность педагогических работников</w:t>
            </w:r>
          </w:p>
        </w:tc>
        <w:tc>
          <w:tcPr>
            <w:tcW w:w="4785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Осуществление методического сопровождения (организация семинаров, мастер-классов) по повышению компетентности</w:t>
            </w:r>
          </w:p>
        </w:tc>
      </w:tr>
      <w:tr w:rsidR="005A37A0" w:rsidRPr="003650AB" w:rsidTr="003E60AE">
        <w:tc>
          <w:tcPr>
            <w:tcW w:w="4678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lastRenderedPageBreak/>
              <w:t>Невозможность очных встреч для продолжения работы</w:t>
            </w:r>
          </w:p>
        </w:tc>
        <w:tc>
          <w:tcPr>
            <w:tcW w:w="4785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Использование дистанционных форм взаимодействия</w:t>
            </w:r>
          </w:p>
        </w:tc>
      </w:tr>
      <w:tr w:rsidR="005A37A0" w:rsidRPr="003650AB" w:rsidTr="003E60AE">
        <w:tc>
          <w:tcPr>
            <w:tcW w:w="4678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Дефицит педагогических кадров, осуществляющих реализацию проекта</w:t>
            </w:r>
          </w:p>
        </w:tc>
        <w:tc>
          <w:tcPr>
            <w:tcW w:w="4785" w:type="dxa"/>
          </w:tcPr>
          <w:p w:rsidR="005A37A0" w:rsidRPr="003650AB" w:rsidRDefault="005A37A0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Оптимальное планирование методической работы, рациональное распределение обязанностей и объема работы среди участников проекта</w:t>
            </w:r>
          </w:p>
        </w:tc>
      </w:tr>
      <w:tr w:rsidR="005A37A0" w:rsidRPr="003650AB" w:rsidTr="003E60AE">
        <w:tc>
          <w:tcPr>
            <w:tcW w:w="9463" w:type="dxa"/>
            <w:gridSpan w:val="2"/>
            <w:shd w:val="clear" w:color="auto" w:fill="F2F2F2" w:themeFill="background1" w:themeFillShade="F2"/>
          </w:tcPr>
          <w:p w:rsidR="005A37A0" w:rsidRPr="003650AB" w:rsidRDefault="005A37A0" w:rsidP="003E60AE">
            <w:pPr>
              <w:pStyle w:val="a3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0AB">
              <w:rPr>
                <w:rFonts w:ascii="Times New Roman" w:hAnsi="Times New Roman"/>
                <w:b/>
                <w:sz w:val="20"/>
                <w:szCs w:val="20"/>
              </w:rPr>
              <w:t>Профессиональные риски</w:t>
            </w:r>
          </w:p>
        </w:tc>
      </w:tr>
      <w:tr w:rsidR="00A12E35" w:rsidRPr="003650AB" w:rsidTr="003E60AE">
        <w:tc>
          <w:tcPr>
            <w:tcW w:w="4678" w:type="dxa"/>
          </w:tcPr>
          <w:p w:rsidR="00A12E35" w:rsidRPr="003650AB" w:rsidRDefault="00A12E35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Неготовность педагогов к квалифицированному отбору новых методик и технологий</w:t>
            </w:r>
          </w:p>
        </w:tc>
        <w:tc>
          <w:tcPr>
            <w:tcW w:w="4785" w:type="dxa"/>
            <w:vMerge w:val="restart"/>
          </w:tcPr>
          <w:p w:rsidR="00A12E35" w:rsidRPr="003650AB" w:rsidRDefault="00A12E35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Организация работы куратора по мотивационному сопровождению, поиск путей стимулирования участников проекта</w:t>
            </w:r>
          </w:p>
        </w:tc>
      </w:tr>
      <w:tr w:rsidR="00A12E35" w:rsidRPr="003650AB" w:rsidTr="003E60AE">
        <w:tc>
          <w:tcPr>
            <w:tcW w:w="4678" w:type="dxa"/>
          </w:tcPr>
          <w:p w:rsidR="00A12E35" w:rsidRPr="003650AB" w:rsidRDefault="00A12E35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0AB">
              <w:rPr>
                <w:rFonts w:ascii="Times New Roman" w:hAnsi="Times New Roman"/>
                <w:sz w:val="20"/>
                <w:szCs w:val="20"/>
              </w:rPr>
              <w:t>Недостаточность мотивации для качественн</w:t>
            </w:r>
            <w:bookmarkStart w:id="1" w:name="_GoBack"/>
            <w:bookmarkEnd w:id="1"/>
            <w:r w:rsidRPr="003650AB">
              <w:rPr>
                <w:rFonts w:ascii="Times New Roman" w:hAnsi="Times New Roman"/>
                <w:sz w:val="20"/>
                <w:szCs w:val="20"/>
              </w:rPr>
              <w:t>ого выполнения профессиональных обязанностей</w:t>
            </w:r>
          </w:p>
        </w:tc>
        <w:tc>
          <w:tcPr>
            <w:tcW w:w="4785" w:type="dxa"/>
            <w:vMerge/>
          </w:tcPr>
          <w:p w:rsidR="00A12E35" w:rsidRPr="003650AB" w:rsidRDefault="00A12E35" w:rsidP="003E60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7A0" w:rsidRPr="00A36BA2" w:rsidRDefault="005A37A0" w:rsidP="005A37A0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A37A0" w:rsidRPr="008B4FA0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8B4FA0">
        <w:rPr>
          <w:b/>
          <w:sz w:val="24"/>
          <w:szCs w:val="24"/>
        </w:rPr>
        <w:t>Предложения по распространению и внедрению результатов проекта в МСО</w:t>
      </w:r>
    </w:p>
    <w:p w:rsidR="005A37A0" w:rsidRPr="00150FB1" w:rsidRDefault="005A37A0" w:rsidP="005A37A0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FB1">
        <w:rPr>
          <w:rFonts w:ascii="Times New Roman" w:hAnsi="Times New Roman"/>
          <w:sz w:val="24"/>
          <w:szCs w:val="24"/>
        </w:rPr>
        <w:t>Предоставление результатов деятельности и инновационных продуктов муниципальной площадки предусмотрено на сайте учреждения:</w:t>
      </w:r>
    </w:p>
    <w:p w:rsidR="005A37A0" w:rsidRPr="00150FB1" w:rsidRDefault="005A37A0" w:rsidP="005A37A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0FB1">
        <w:rPr>
          <w:rFonts w:ascii="Times New Roman" w:hAnsi="Times New Roman"/>
          <w:sz w:val="24"/>
          <w:szCs w:val="24"/>
        </w:rPr>
        <w:t>Публикации из опыта работы педагогов</w:t>
      </w:r>
    </w:p>
    <w:p w:rsidR="005A37A0" w:rsidRPr="00150FB1" w:rsidRDefault="005A37A0" w:rsidP="005A37A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0FB1">
        <w:rPr>
          <w:rFonts w:ascii="Times New Roman" w:hAnsi="Times New Roman"/>
          <w:sz w:val="24"/>
          <w:szCs w:val="24"/>
        </w:rPr>
        <w:t>Предъявление опыта работы на семинарах, конференциях, мастер-классах по вопросам формирования гибких компетенций у детей дошкольного возраста.</w:t>
      </w:r>
    </w:p>
    <w:p w:rsidR="005A37A0" w:rsidRPr="004E055A" w:rsidRDefault="005A37A0" w:rsidP="005A37A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0FB1">
        <w:rPr>
          <w:rFonts w:ascii="Times New Roman" w:hAnsi="Times New Roman"/>
          <w:sz w:val="24"/>
          <w:szCs w:val="24"/>
        </w:rPr>
        <w:t>Публикация учебно-методических и дидактических материалов по теме проекта в периодических изданиях, сборниках, интернет-площадках.</w:t>
      </w:r>
    </w:p>
    <w:p w:rsidR="005A37A0" w:rsidRDefault="005A37A0" w:rsidP="005A37A0">
      <w:pPr>
        <w:ind w:left="709"/>
        <w:jc w:val="both"/>
        <w:rPr>
          <w:b/>
          <w:sz w:val="24"/>
          <w:szCs w:val="24"/>
        </w:rPr>
      </w:pPr>
    </w:p>
    <w:p w:rsidR="005A37A0" w:rsidRPr="007D18C0" w:rsidRDefault="005A37A0" w:rsidP="005A37A0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7D18C0">
        <w:rPr>
          <w:b/>
          <w:sz w:val="24"/>
          <w:szCs w:val="24"/>
        </w:rPr>
        <w:t>Исполнители проекта:</w:t>
      </w:r>
    </w:p>
    <w:p w:rsidR="005A37A0" w:rsidRPr="007D18C0" w:rsidRDefault="005A37A0" w:rsidP="005A37A0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Проектные группы МДОУ Детские сады №№ 12, 20, 27, 104, 118, 131, 151,155, 190, 204, 218,240, </w:t>
      </w:r>
      <w:r w:rsidRPr="007D18C0">
        <w:rPr>
          <w:rFonts w:ascii="Times New Roman" w:hAnsi="Times New Roman"/>
          <w:sz w:val="24"/>
          <w:szCs w:val="24"/>
        </w:rPr>
        <w:t>МОУ ДО Станции туризма и экскурсий «Абрис».</w:t>
      </w:r>
    </w:p>
    <w:p w:rsidR="005A37A0" w:rsidRPr="007D18C0" w:rsidRDefault="005A37A0" w:rsidP="005A37A0">
      <w:pPr>
        <w:pStyle w:val="4"/>
        <w:ind w:left="0" w:firstLine="709"/>
        <w:jc w:val="both"/>
        <w:rPr>
          <w:sz w:val="24"/>
          <w:szCs w:val="24"/>
        </w:rPr>
      </w:pPr>
    </w:p>
    <w:p w:rsidR="005A37A0" w:rsidRPr="007D18C0" w:rsidRDefault="005A37A0" w:rsidP="005A37A0">
      <w:pPr>
        <w:pStyle w:val="4"/>
        <w:ind w:left="0" w:firstLine="709"/>
        <w:jc w:val="both"/>
        <w:rPr>
          <w:sz w:val="24"/>
          <w:szCs w:val="24"/>
        </w:rPr>
      </w:pPr>
    </w:p>
    <w:p w:rsidR="005A37A0" w:rsidRPr="007D18C0" w:rsidRDefault="005A37A0" w:rsidP="005A37A0">
      <w:pPr>
        <w:ind w:firstLine="709"/>
        <w:jc w:val="both"/>
        <w:rPr>
          <w:sz w:val="24"/>
          <w:szCs w:val="24"/>
        </w:rPr>
      </w:pPr>
    </w:p>
    <w:p w:rsidR="00993841" w:rsidRDefault="00993841" w:rsidP="006C399E">
      <w:pPr>
        <w:jc w:val="center"/>
        <w:rPr>
          <w:bCs/>
          <w:sz w:val="24"/>
          <w:szCs w:val="24"/>
        </w:rPr>
      </w:pPr>
    </w:p>
    <w:sectPr w:rsidR="00993841" w:rsidSect="00CA04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70"/>
    <w:multiLevelType w:val="hybridMultilevel"/>
    <w:tmpl w:val="68F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0219"/>
    <w:multiLevelType w:val="hybridMultilevel"/>
    <w:tmpl w:val="6A0A68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B4F3B"/>
    <w:multiLevelType w:val="hybridMultilevel"/>
    <w:tmpl w:val="B380C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D58D5"/>
    <w:multiLevelType w:val="hybridMultilevel"/>
    <w:tmpl w:val="6D7A3E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F53DCC"/>
    <w:multiLevelType w:val="hybridMultilevel"/>
    <w:tmpl w:val="002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19E8"/>
    <w:multiLevelType w:val="hybridMultilevel"/>
    <w:tmpl w:val="3238E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E1490"/>
    <w:multiLevelType w:val="hybridMultilevel"/>
    <w:tmpl w:val="299A6C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107A1F"/>
    <w:multiLevelType w:val="hybridMultilevel"/>
    <w:tmpl w:val="3E0E2CD2"/>
    <w:lvl w:ilvl="0" w:tplc="D84688D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FC2102D"/>
    <w:multiLevelType w:val="hybridMultilevel"/>
    <w:tmpl w:val="3E0E2CD2"/>
    <w:lvl w:ilvl="0" w:tplc="D84688D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6CB625A"/>
    <w:multiLevelType w:val="hybridMultilevel"/>
    <w:tmpl w:val="07DE0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14F13"/>
    <w:multiLevelType w:val="hybridMultilevel"/>
    <w:tmpl w:val="958C8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C31A0"/>
    <w:multiLevelType w:val="hybridMultilevel"/>
    <w:tmpl w:val="A24CB142"/>
    <w:lvl w:ilvl="0" w:tplc="7F6607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B5DFF"/>
    <w:multiLevelType w:val="hybridMultilevel"/>
    <w:tmpl w:val="3E0E2CD2"/>
    <w:lvl w:ilvl="0" w:tplc="D84688D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77968F4"/>
    <w:multiLevelType w:val="hybridMultilevel"/>
    <w:tmpl w:val="59883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287F"/>
    <w:multiLevelType w:val="hybridMultilevel"/>
    <w:tmpl w:val="9E5EFEBC"/>
    <w:lvl w:ilvl="0" w:tplc="42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D3FC9"/>
    <w:multiLevelType w:val="hybridMultilevel"/>
    <w:tmpl w:val="7538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8F66C5"/>
    <w:multiLevelType w:val="hybridMultilevel"/>
    <w:tmpl w:val="B4D00E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2E39C9"/>
    <w:multiLevelType w:val="hybridMultilevel"/>
    <w:tmpl w:val="05D4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35A2A"/>
    <w:multiLevelType w:val="hybridMultilevel"/>
    <w:tmpl w:val="402AE59C"/>
    <w:lvl w:ilvl="0" w:tplc="20A81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62046"/>
    <w:multiLevelType w:val="hybridMultilevel"/>
    <w:tmpl w:val="B8F64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B819A1"/>
    <w:multiLevelType w:val="hybridMultilevel"/>
    <w:tmpl w:val="3E52357E"/>
    <w:lvl w:ilvl="0" w:tplc="8C50461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067E"/>
    <w:multiLevelType w:val="hybridMultilevel"/>
    <w:tmpl w:val="3E0E2CD2"/>
    <w:lvl w:ilvl="0" w:tplc="D84688D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4996BD6"/>
    <w:multiLevelType w:val="hybridMultilevel"/>
    <w:tmpl w:val="6BEEF8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1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1"/>
  </w:num>
  <w:num w:numId="13">
    <w:abstractNumId w:val="22"/>
  </w:num>
  <w:num w:numId="14">
    <w:abstractNumId w:val="10"/>
  </w:num>
  <w:num w:numId="15">
    <w:abstractNumId w:val="8"/>
  </w:num>
  <w:num w:numId="16">
    <w:abstractNumId w:val="7"/>
  </w:num>
  <w:num w:numId="17">
    <w:abstractNumId w:val="17"/>
  </w:num>
  <w:num w:numId="18">
    <w:abstractNumId w:val="21"/>
  </w:num>
  <w:num w:numId="19">
    <w:abstractNumId w:val="3"/>
  </w:num>
  <w:num w:numId="20">
    <w:abstractNumId w:val="9"/>
  </w:num>
  <w:num w:numId="21">
    <w:abstractNumId w:val="6"/>
  </w:num>
  <w:num w:numId="22">
    <w:abstractNumId w:val="1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71B"/>
    <w:rsid w:val="00020A60"/>
    <w:rsid w:val="00023559"/>
    <w:rsid w:val="00043D50"/>
    <w:rsid w:val="0004580F"/>
    <w:rsid w:val="00046576"/>
    <w:rsid w:val="00047472"/>
    <w:rsid w:val="000520C0"/>
    <w:rsid w:val="000521BC"/>
    <w:rsid w:val="0007205D"/>
    <w:rsid w:val="00095105"/>
    <w:rsid w:val="000A7BCB"/>
    <w:rsid w:val="000B00F8"/>
    <w:rsid w:val="000B1535"/>
    <w:rsid w:val="000B3D3F"/>
    <w:rsid w:val="000B61CD"/>
    <w:rsid w:val="000C1A0B"/>
    <w:rsid w:val="000D6405"/>
    <w:rsid w:val="000F6206"/>
    <w:rsid w:val="000F6E9A"/>
    <w:rsid w:val="00112705"/>
    <w:rsid w:val="00135594"/>
    <w:rsid w:val="00150FB1"/>
    <w:rsid w:val="00151EB8"/>
    <w:rsid w:val="00156E18"/>
    <w:rsid w:val="00166B37"/>
    <w:rsid w:val="0019175A"/>
    <w:rsid w:val="001A4171"/>
    <w:rsid w:val="001C60D5"/>
    <w:rsid w:val="001D0CB6"/>
    <w:rsid w:val="001D50C2"/>
    <w:rsid w:val="001D7852"/>
    <w:rsid w:val="001E262A"/>
    <w:rsid w:val="001E266A"/>
    <w:rsid w:val="002004BB"/>
    <w:rsid w:val="002009D1"/>
    <w:rsid w:val="002046DE"/>
    <w:rsid w:val="00213C84"/>
    <w:rsid w:val="00230C8A"/>
    <w:rsid w:val="00232F6F"/>
    <w:rsid w:val="002414C4"/>
    <w:rsid w:val="00242C8E"/>
    <w:rsid w:val="00245F8E"/>
    <w:rsid w:val="00250DE4"/>
    <w:rsid w:val="002549C9"/>
    <w:rsid w:val="00264858"/>
    <w:rsid w:val="0026721B"/>
    <w:rsid w:val="00297D8D"/>
    <w:rsid w:val="002B36D7"/>
    <w:rsid w:val="002B7B8E"/>
    <w:rsid w:val="002F2BDA"/>
    <w:rsid w:val="00303CCD"/>
    <w:rsid w:val="00305C5F"/>
    <w:rsid w:val="00341974"/>
    <w:rsid w:val="0034521B"/>
    <w:rsid w:val="00347636"/>
    <w:rsid w:val="00364AA9"/>
    <w:rsid w:val="003650AB"/>
    <w:rsid w:val="003669EA"/>
    <w:rsid w:val="00370EA3"/>
    <w:rsid w:val="00382F11"/>
    <w:rsid w:val="00384385"/>
    <w:rsid w:val="00385B12"/>
    <w:rsid w:val="003953C9"/>
    <w:rsid w:val="003965E6"/>
    <w:rsid w:val="003A66CC"/>
    <w:rsid w:val="003B07A9"/>
    <w:rsid w:val="003E404A"/>
    <w:rsid w:val="00406363"/>
    <w:rsid w:val="0041360F"/>
    <w:rsid w:val="00415235"/>
    <w:rsid w:val="004467B9"/>
    <w:rsid w:val="004538F0"/>
    <w:rsid w:val="004752C7"/>
    <w:rsid w:val="00475435"/>
    <w:rsid w:val="00487080"/>
    <w:rsid w:val="004961ED"/>
    <w:rsid w:val="004A7D50"/>
    <w:rsid w:val="004B0A19"/>
    <w:rsid w:val="004B5750"/>
    <w:rsid w:val="004D03B5"/>
    <w:rsid w:val="004D043E"/>
    <w:rsid w:val="004D30A6"/>
    <w:rsid w:val="004E055A"/>
    <w:rsid w:val="004E6B5B"/>
    <w:rsid w:val="004E7B9F"/>
    <w:rsid w:val="005030AF"/>
    <w:rsid w:val="00513866"/>
    <w:rsid w:val="00543951"/>
    <w:rsid w:val="00550230"/>
    <w:rsid w:val="00561BF3"/>
    <w:rsid w:val="00572F48"/>
    <w:rsid w:val="005808CC"/>
    <w:rsid w:val="00587C54"/>
    <w:rsid w:val="005A37A0"/>
    <w:rsid w:val="005A68F8"/>
    <w:rsid w:val="005C6467"/>
    <w:rsid w:val="005E50A9"/>
    <w:rsid w:val="005F501A"/>
    <w:rsid w:val="006219A4"/>
    <w:rsid w:val="00644CEF"/>
    <w:rsid w:val="0068201F"/>
    <w:rsid w:val="00684BA8"/>
    <w:rsid w:val="006952DD"/>
    <w:rsid w:val="006B202A"/>
    <w:rsid w:val="006C1431"/>
    <w:rsid w:val="006C399E"/>
    <w:rsid w:val="006D46CA"/>
    <w:rsid w:val="006F223D"/>
    <w:rsid w:val="007453E0"/>
    <w:rsid w:val="00753FB3"/>
    <w:rsid w:val="00762402"/>
    <w:rsid w:val="007826E3"/>
    <w:rsid w:val="007A003B"/>
    <w:rsid w:val="007B1E48"/>
    <w:rsid w:val="007C5514"/>
    <w:rsid w:val="007D0F78"/>
    <w:rsid w:val="007D18C0"/>
    <w:rsid w:val="00800F73"/>
    <w:rsid w:val="00803A92"/>
    <w:rsid w:val="00803FB6"/>
    <w:rsid w:val="008047AC"/>
    <w:rsid w:val="00823114"/>
    <w:rsid w:val="00830DE4"/>
    <w:rsid w:val="00833E26"/>
    <w:rsid w:val="00841D02"/>
    <w:rsid w:val="00856FAB"/>
    <w:rsid w:val="008739DB"/>
    <w:rsid w:val="00876CA3"/>
    <w:rsid w:val="0088352B"/>
    <w:rsid w:val="008A54F0"/>
    <w:rsid w:val="008B4FA0"/>
    <w:rsid w:val="008C05B2"/>
    <w:rsid w:val="008F392B"/>
    <w:rsid w:val="008F6FD9"/>
    <w:rsid w:val="0090498D"/>
    <w:rsid w:val="00912642"/>
    <w:rsid w:val="00913452"/>
    <w:rsid w:val="00915F0A"/>
    <w:rsid w:val="00916E7F"/>
    <w:rsid w:val="00923DB7"/>
    <w:rsid w:val="00954733"/>
    <w:rsid w:val="00961EA5"/>
    <w:rsid w:val="00983B8F"/>
    <w:rsid w:val="00993841"/>
    <w:rsid w:val="009E43CE"/>
    <w:rsid w:val="009E4A9C"/>
    <w:rsid w:val="009F5BF3"/>
    <w:rsid w:val="00A12E35"/>
    <w:rsid w:val="00A36BA2"/>
    <w:rsid w:val="00A563E1"/>
    <w:rsid w:val="00A577E2"/>
    <w:rsid w:val="00A6320A"/>
    <w:rsid w:val="00A758DD"/>
    <w:rsid w:val="00AA5544"/>
    <w:rsid w:val="00AB64E0"/>
    <w:rsid w:val="00AF548E"/>
    <w:rsid w:val="00B13E06"/>
    <w:rsid w:val="00B2657A"/>
    <w:rsid w:val="00B26DE2"/>
    <w:rsid w:val="00B2753E"/>
    <w:rsid w:val="00B30089"/>
    <w:rsid w:val="00B728C8"/>
    <w:rsid w:val="00B950CE"/>
    <w:rsid w:val="00B97719"/>
    <w:rsid w:val="00BA5B01"/>
    <w:rsid w:val="00BB69B0"/>
    <w:rsid w:val="00BC1DED"/>
    <w:rsid w:val="00BC66F6"/>
    <w:rsid w:val="00BD1E20"/>
    <w:rsid w:val="00BE4AB0"/>
    <w:rsid w:val="00BF4211"/>
    <w:rsid w:val="00BF4E81"/>
    <w:rsid w:val="00C279E9"/>
    <w:rsid w:val="00C4219C"/>
    <w:rsid w:val="00C504AC"/>
    <w:rsid w:val="00C51751"/>
    <w:rsid w:val="00C61D30"/>
    <w:rsid w:val="00C63EA0"/>
    <w:rsid w:val="00C77F40"/>
    <w:rsid w:val="00C81735"/>
    <w:rsid w:val="00C83ECB"/>
    <w:rsid w:val="00C84210"/>
    <w:rsid w:val="00C8771B"/>
    <w:rsid w:val="00CA0481"/>
    <w:rsid w:val="00CB0A98"/>
    <w:rsid w:val="00CC4924"/>
    <w:rsid w:val="00CD7DDC"/>
    <w:rsid w:val="00CE46A1"/>
    <w:rsid w:val="00CF40A1"/>
    <w:rsid w:val="00D04E7F"/>
    <w:rsid w:val="00D10BA7"/>
    <w:rsid w:val="00D421A4"/>
    <w:rsid w:val="00D570BB"/>
    <w:rsid w:val="00D660E8"/>
    <w:rsid w:val="00D81474"/>
    <w:rsid w:val="00D81C54"/>
    <w:rsid w:val="00D845BC"/>
    <w:rsid w:val="00DA5C5A"/>
    <w:rsid w:val="00DC56D3"/>
    <w:rsid w:val="00DC75D7"/>
    <w:rsid w:val="00DD4F0D"/>
    <w:rsid w:val="00DE2E14"/>
    <w:rsid w:val="00DE3B45"/>
    <w:rsid w:val="00E07929"/>
    <w:rsid w:val="00E121FC"/>
    <w:rsid w:val="00E16FD7"/>
    <w:rsid w:val="00E2282A"/>
    <w:rsid w:val="00E26A78"/>
    <w:rsid w:val="00E27071"/>
    <w:rsid w:val="00E81BE7"/>
    <w:rsid w:val="00E8792D"/>
    <w:rsid w:val="00E95D5E"/>
    <w:rsid w:val="00ED451F"/>
    <w:rsid w:val="00ED5574"/>
    <w:rsid w:val="00ED55F3"/>
    <w:rsid w:val="00EE127E"/>
    <w:rsid w:val="00EE3078"/>
    <w:rsid w:val="00EE7338"/>
    <w:rsid w:val="00EE7A68"/>
    <w:rsid w:val="00EF2985"/>
    <w:rsid w:val="00F00DC3"/>
    <w:rsid w:val="00F05DF0"/>
    <w:rsid w:val="00F05F0D"/>
    <w:rsid w:val="00F26537"/>
    <w:rsid w:val="00F3796A"/>
    <w:rsid w:val="00F55D82"/>
    <w:rsid w:val="00F75EE9"/>
    <w:rsid w:val="00F8324A"/>
    <w:rsid w:val="00FB7466"/>
    <w:rsid w:val="00FD112F"/>
    <w:rsid w:val="00FD27E6"/>
    <w:rsid w:val="00FE42BC"/>
    <w:rsid w:val="00FF3F64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3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771B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7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87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A7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E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F75EE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1C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3E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63EA0"/>
    <w:rPr>
      <w:b/>
      <w:bCs/>
    </w:rPr>
  </w:style>
  <w:style w:type="character" w:customStyle="1" w:styleId="header-title">
    <w:name w:val="header-title"/>
    <w:basedOn w:val="a0"/>
    <w:rsid w:val="00135594"/>
  </w:style>
  <w:style w:type="character" w:customStyle="1" w:styleId="UnresolvedMention">
    <w:name w:val="Unresolved Mention"/>
    <w:basedOn w:val="a0"/>
    <w:uiPriority w:val="99"/>
    <w:semiHidden/>
    <w:unhideWhenUsed/>
    <w:rsid w:val="00E270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sad104@yandex.ru" TargetMode="External"/><Relationship Id="rId18" Type="http://schemas.openxmlformats.org/officeDocument/2006/relationships/hyperlink" Target="https://mdou131.edu.yar.ru" TargetMode="External"/><Relationship Id="rId26" Type="http://schemas.openxmlformats.org/officeDocument/2006/relationships/hyperlink" Target="https://mdou204.edu.yar.ru" TargetMode="External"/><Relationship Id="rId21" Type="http://schemas.openxmlformats.org/officeDocument/2006/relationships/hyperlink" Target="mailto:yardou155.yaroslavl@yarregion.ru" TargetMode="External"/><Relationship Id="rId34" Type="http://schemas.openxmlformats.org/officeDocument/2006/relationships/hyperlink" Target="mailto:yardou020@yandex.ru" TargetMode="External"/><Relationship Id="rId7" Type="http://schemas.openxmlformats.org/officeDocument/2006/relationships/hyperlink" Target="mailto:yardou012.yaroslavl@yarregion.ru" TargetMode="External"/><Relationship Id="rId12" Type="http://schemas.openxmlformats.org/officeDocument/2006/relationships/hyperlink" Target="http://mdou27edu.yar.ru" TargetMode="External"/><Relationship Id="rId17" Type="http://schemas.openxmlformats.org/officeDocument/2006/relationships/hyperlink" Target="mailto:yardou131.yaroslavl@yarregion.ru" TargetMode="External"/><Relationship Id="rId25" Type="http://schemas.openxmlformats.org/officeDocument/2006/relationships/hyperlink" Target="mailto:yardou204.yaroslavl@yarregion.ru" TargetMode="External"/><Relationship Id="rId33" Type="http://schemas.openxmlformats.org/officeDocument/2006/relationships/hyperlink" Target="https://cdo-abris.edu.yar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tsad118.edu.yar.ru" TargetMode="External"/><Relationship Id="rId20" Type="http://schemas.openxmlformats.org/officeDocument/2006/relationships/hyperlink" Target="https://mdou151.edu.yar.ru" TargetMode="External"/><Relationship Id="rId29" Type="http://schemas.openxmlformats.org/officeDocument/2006/relationships/hyperlink" Target="mailto:yardou240.yaroslavl@yarregi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rdou027.yaroslavl@yarregion.ru" TargetMode="External"/><Relationship Id="rId24" Type="http://schemas.openxmlformats.org/officeDocument/2006/relationships/hyperlink" Target="https://mdou190.edu.yar.ru" TargetMode="External"/><Relationship Id="rId32" Type="http://schemas.openxmlformats.org/officeDocument/2006/relationships/hyperlink" Target="mailto:yarabris.yaroslav@yarregion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yardou118.yaroslavl@yarregion.ru" TargetMode="External"/><Relationship Id="rId23" Type="http://schemas.openxmlformats.org/officeDocument/2006/relationships/hyperlink" Target="mailto:yardou190.yaroslavl@yarregion.ru" TargetMode="External"/><Relationship Id="rId28" Type="http://schemas.openxmlformats.org/officeDocument/2006/relationships/hyperlink" Target="https://mdou218.edu.yar.ru/" TargetMode="External"/><Relationship Id="rId36" Type="http://schemas.openxmlformats.org/officeDocument/2006/relationships/hyperlink" Target="https://mdou240.edu.yar.ru/dokumenti_dlya_zagruzki/dlya_sayta.pdf" TargetMode="External"/><Relationship Id="rId10" Type="http://schemas.openxmlformats.org/officeDocument/2006/relationships/hyperlink" Target="http://mdou20edu.yar.ru" TargetMode="External"/><Relationship Id="rId19" Type="http://schemas.openxmlformats.org/officeDocument/2006/relationships/hyperlink" Target="mailto:yardou151.yaroslavl@yarregion.ru" TargetMode="External"/><Relationship Id="rId31" Type="http://schemas.openxmlformats.org/officeDocument/2006/relationships/hyperlink" Target="mailto:abris-tu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dou020.yaroslavl@yarregion.ru" TargetMode="External"/><Relationship Id="rId14" Type="http://schemas.openxmlformats.org/officeDocument/2006/relationships/hyperlink" Target="https://mdou104.edu.yar.ru" TargetMode="External"/><Relationship Id="rId22" Type="http://schemas.openxmlformats.org/officeDocument/2006/relationships/hyperlink" Target="http://mdou155edu.yar.ru" TargetMode="External"/><Relationship Id="rId27" Type="http://schemas.openxmlformats.org/officeDocument/2006/relationships/hyperlink" Target="mailto:yardou218.yaroslavl@yarregion.ru" TargetMode="External"/><Relationship Id="rId30" Type="http://schemas.openxmlformats.org/officeDocument/2006/relationships/hyperlink" Target="https://mdou240.edu.yar.ru" TargetMode="External"/><Relationship Id="rId35" Type="http://schemas.openxmlformats.org/officeDocument/2006/relationships/hyperlink" Target="http://mdou20edu.yar.ru" TargetMode="External"/><Relationship Id="rId8" Type="http://schemas.openxmlformats.org/officeDocument/2006/relationships/hyperlink" Target="http://mdou12edu.yar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967F7-0E49-4878-8181-0A350416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2022-05-12T06:40:00Z</cp:lastPrinted>
  <dcterms:created xsi:type="dcterms:W3CDTF">2022-05-16T08:18:00Z</dcterms:created>
  <dcterms:modified xsi:type="dcterms:W3CDTF">2022-05-30T06:56:00Z</dcterms:modified>
</cp:coreProperties>
</file>