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D4" w:rsidRPr="0054297D" w:rsidRDefault="000C04D4" w:rsidP="000C04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УТВЕРЖДАЮ:</w:t>
      </w:r>
    </w:p>
    <w:p w:rsidR="000C04D4" w:rsidRPr="0054297D" w:rsidRDefault="000C04D4" w:rsidP="000C04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заведующий МДОУ «Детский сад №240»</w:t>
      </w:r>
    </w:p>
    <w:p w:rsidR="000C04D4" w:rsidRPr="0054297D" w:rsidRDefault="000C04D4" w:rsidP="000C04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__________________Н.В. </w:t>
      </w:r>
      <w:proofErr w:type="spellStart"/>
      <w:r w:rsidRPr="0054297D">
        <w:rPr>
          <w:rFonts w:ascii="Times New Roman" w:hAnsi="Times New Roman"/>
          <w:sz w:val="24"/>
          <w:szCs w:val="24"/>
        </w:rPr>
        <w:t>Голубева</w:t>
      </w:r>
      <w:proofErr w:type="spellEnd"/>
    </w:p>
    <w:p w:rsidR="000C04D4" w:rsidRPr="0054297D" w:rsidRDefault="000C04D4" w:rsidP="000C04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_______________20___г.</w:t>
      </w: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Отчет</w:t>
      </w: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о результатах </w:t>
      </w:r>
      <w:proofErr w:type="spellStart"/>
      <w:r w:rsidRPr="0054297D">
        <w:rPr>
          <w:rFonts w:ascii="Times New Roman" w:hAnsi="Times New Roman"/>
          <w:b/>
          <w:sz w:val="24"/>
          <w:szCs w:val="24"/>
        </w:rPr>
        <w:t>самообследования</w:t>
      </w:r>
      <w:proofErr w:type="spellEnd"/>
      <w:r w:rsidRPr="0054297D">
        <w:rPr>
          <w:rFonts w:ascii="Times New Roman" w:hAnsi="Times New Roman"/>
          <w:b/>
          <w:sz w:val="24"/>
          <w:szCs w:val="24"/>
        </w:rPr>
        <w:t xml:space="preserve"> МДОУ «Детский сад № 240»</w:t>
      </w: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за 2015 – 2016 учебный год</w:t>
      </w: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Отчет сформирован в соответствии с положениями</w:t>
      </w:r>
      <w:r w:rsidRPr="0054297D">
        <w:rPr>
          <w:rFonts w:ascii="Times New Roman" w:hAnsi="Times New Roman"/>
          <w:sz w:val="24"/>
          <w:szCs w:val="24"/>
        </w:rPr>
        <w:t>:</w:t>
      </w:r>
    </w:p>
    <w:p w:rsidR="000C04D4" w:rsidRPr="0054297D" w:rsidRDefault="000C04D4" w:rsidP="000C04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Федерального закона от 29 декабря 2012 г. № 273-ФЗ «Об образовании в Российской федерации», пункт 3 части 2 статьи 29;</w:t>
      </w:r>
    </w:p>
    <w:p w:rsidR="000C04D4" w:rsidRPr="0054297D" w:rsidRDefault="000C04D4" w:rsidP="000C04D4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Российской Федерации от 14 июня 2013 г.         № 462 «Об утверждении порядка проведения </w:t>
      </w:r>
      <w:proofErr w:type="spellStart"/>
      <w:r w:rsidRPr="0054297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образовательной организации»;</w:t>
      </w:r>
    </w:p>
    <w:p w:rsidR="000C04D4" w:rsidRPr="0054297D" w:rsidRDefault="000C04D4" w:rsidP="000C04D4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10 декабря 2013 г.         № 1324 «Об утверждении показателей деятельности образовательной организацией, подлежащей </w:t>
      </w:r>
      <w:proofErr w:type="spellStart"/>
      <w:r w:rsidRPr="0054297D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54297D">
        <w:rPr>
          <w:rFonts w:ascii="Times New Roman" w:hAnsi="Times New Roman"/>
          <w:sz w:val="24"/>
          <w:szCs w:val="24"/>
        </w:rPr>
        <w:t>»</w:t>
      </w:r>
    </w:p>
    <w:p w:rsidR="000C04D4" w:rsidRPr="0054297D" w:rsidRDefault="000C04D4" w:rsidP="000C04D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4297D">
        <w:rPr>
          <w:rFonts w:ascii="Times New Roman" w:hAnsi="Times New Roman"/>
          <w:b/>
          <w:sz w:val="24"/>
          <w:szCs w:val="24"/>
        </w:rPr>
        <w:t>Общая характеристика ДОУ</w:t>
      </w:r>
    </w:p>
    <w:p w:rsidR="000C04D4" w:rsidRPr="0054297D" w:rsidRDefault="000C04D4" w:rsidP="000C04D4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C04D4" w:rsidRPr="0054297D" w:rsidRDefault="000C04D4" w:rsidP="000C04D4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муниципальное дошкольное образовательное учреждение «Детский сад № 240» </w:t>
      </w:r>
    </w:p>
    <w:p w:rsidR="000C04D4" w:rsidRPr="0054297D" w:rsidRDefault="000C04D4" w:rsidP="000C04D4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(МДОУ «Детский сад № 240»)</w:t>
      </w:r>
    </w:p>
    <w:p w:rsidR="000C04D4" w:rsidRPr="0054297D" w:rsidRDefault="000C04D4" w:rsidP="000C04D4">
      <w:pPr>
        <w:pStyle w:val="a3"/>
        <w:spacing w:before="0" w:beforeAutospacing="0" w:after="0" w:afterAutospacing="0" w:line="194" w:lineRule="atLeast"/>
        <w:ind w:right="58"/>
        <w:textAlignment w:val="baseline"/>
      </w:pPr>
      <w:r w:rsidRPr="0054297D">
        <w:rPr>
          <w:b/>
        </w:rPr>
        <w:t>Адрес:</w:t>
      </w:r>
      <w:r w:rsidRPr="0054297D">
        <w:rPr>
          <w:bCs/>
        </w:rPr>
        <w:t xml:space="preserve">150034, г. Ярославль, </w:t>
      </w:r>
      <w:r w:rsidRPr="0054297D">
        <w:rPr>
          <w:rStyle w:val="a4"/>
          <w:b w:val="0"/>
          <w:bdr w:val="none" w:sz="0" w:space="0" w:color="auto" w:frame="1"/>
        </w:rPr>
        <w:t xml:space="preserve">150034, г. </w:t>
      </w:r>
      <w:proofErr w:type="spellStart"/>
      <w:r w:rsidRPr="0054297D">
        <w:rPr>
          <w:rStyle w:val="a4"/>
          <w:b w:val="0"/>
          <w:bdr w:val="none" w:sz="0" w:space="0" w:color="auto" w:frame="1"/>
        </w:rPr>
        <w:t>Ярославль</w:t>
      </w:r>
      <w:proofErr w:type="gramStart"/>
      <w:r w:rsidRPr="0054297D">
        <w:t>.</w:t>
      </w:r>
      <w:r w:rsidRPr="0054297D">
        <w:rPr>
          <w:rStyle w:val="a4"/>
          <w:b w:val="0"/>
          <w:bdr w:val="none" w:sz="0" w:space="0" w:color="auto" w:frame="1"/>
        </w:rPr>
        <w:t>у</w:t>
      </w:r>
      <w:proofErr w:type="gramEnd"/>
      <w:r w:rsidRPr="0054297D">
        <w:rPr>
          <w:rStyle w:val="a4"/>
          <w:b w:val="0"/>
          <w:bdr w:val="none" w:sz="0" w:space="0" w:color="auto" w:frame="1"/>
        </w:rPr>
        <w:t>л</w:t>
      </w:r>
      <w:proofErr w:type="spellEnd"/>
      <w:r w:rsidRPr="0054297D">
        <w:rPr>
          <w:rStyle w:val="a4"/>
          <w:b w:val="0"/>
          <w:bdr w:val="none" w:sz="0" w:space="0" w:color="auto" w:frame="1"/>
        </w:rPr>
        <w:t>. Ранняя , 9а.</w:t>
      </w:r>
    </w:p>
    <w:p w:rsidR="000C04D4" w:rsidRPr="0054297D" w:rsidRDefault="000C04D4" w:rsidP="000C04D4">
      <w:pPr>
        <w:pStyle w:val="a3"/>
        <w:spacing w:before="0" w:beforeAutospacing="0" w:after="0" w:afterAutospacing="0" w:line="194" w:lineRule="atLeast"/>
        <w:ind w:left="1382" w:right="58"/>
        <w:textAlignment w:val="baseline"/>
      </w:pPr>
      <w:r w:rsidRPr="0054297D">
        <w:rPr>
          <w:b/>
          <w:bCs/>
        </w:rPr>
        <w:t xml:space="preserve">      Контактная информация: </w:t>
      </w:r>
      <w:r w:rsidR="005C1318">
        <w:rPr>
          <w:rStyle w:val="a4"/>
          <w:b w:val="0"/>
          <w:bdr w:val="none" w:sz="0" w:space="0" w:color="auto" w:frame="1"/>
        </w:rPr>
        <w:t>т</w:t>
      </w:r>
      <w:r w:rsidRPr="0054297D">
        <w:rPr>
          <w:rStyle w:val="a4"/>
          <w:b w:val="0"/>
          <w:bdr w:val="none" w:sz="0" w:space="0" w:color="auto" w:frame="1"/>
        </w:rPr>
        <w:t>елефон/ факс  38-48-44</w:t>
      </w:r>
    </w:p>
    <w:p w:rsidR="000C04D4" w:rsidRPr="0054297D" w:rsidRDefault="000C04D4" w:rsidP="000C04D4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адрес электронной почты:</w:t>
      </w:r>
      <w:r w:rsidRPr="0054297D">
        <w:rPr>
          <w:rStyle w:val="a4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yardou240@yandex.ru</w:t>
      </w:r>
      <w:r w:rsidRPr="0054297D">
        <w:rPr>
          <w:rFonts w:ascii="Times New Roman" w:hAnsi="Times New Roman"/>
          <w:bCs/>
          <w:sz w:val="24"/>
          <w:szCs w:val="24"/>
        </w:rPr>
        <w:t xml:space="preserve"> 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сайт ДОУ   http://mdou240.edu.yar.ru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      Учредитель:</w:t>
      </w:r>
      <w:r w:rsidRPr="0054297D">
        <w:rPr>
          <w:rFonts w:ascii="Times New Roman" w:hAnsi="Times New Roman"/>
          <w:bCs/>
          <w:sz w:val="24"/>
          <w:szCs w:val="24"/>
        </w:rPr>
        <w:t xml:space="preserve"> Департамента образования мэрии </w:t>
      </w:r>
      <w:proofErr w:type="gramStart"/>
      <w:r w:rsidRPr="0054297D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4297D">
        <w:rPr>
          <w:rFonts w:ascii="Times New Roman" w:hAnsi="Times New Roman"/>
          <w:bCs/>
          <w:sz w:val="24"/>
          <w:szCs w:val="24"/>
        </w:rPr>
        <w:t>. Ярославля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ДОУ работает по пятидневной рабочей неделе: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с 12-тичасовым пребыванием детей в группах общеобразовательной направленности и в группах компенсирующей направленности для детей с тяжелыми нарушениями речи с 7.00 до 19.00 часов.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Выходные: суббота, воскресенье и праздничные дни.</w:t>
      </w:r>
    </w:p>
    <w:p w:rsidR="000C04D4" w:rsidRPr="0054297D" w:rsidRDefault="000C04D4" w:rsidP="000C04D4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Право детского сада на ведение образовательной деятельности подтверждается л</w:t>
      </w:r>
      <w:r w:rsidRPr="0054297D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 серия 76Л02  №22/16 от 22.01.2016г. выданная департаментом образования Ярославской области. Настоящая лицензия предоставлена бессрочно.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Лицензия на осуществление медицинской деятельности </w:t>
      </w:r>
      <w:r w:rsidRPr="0054297D">
        <w:rPr>
          <w:rFonts w:ascii="Times New Roman" w:hAnsi="Times New Roman"/>
          <w:sz w:val="24"/>
          <w:szCs w:val="24"/>
        </w:rPr>
        <w:t>от</w:t>
      </w:r>
      <w:r w:rsidR="005C1318">
        <w:rPr>
          <w:rFonts w:ascii="Times New Roman" w:hAnsi="Times New Roman"/>
          <w:sz w:val="24"/>
          <w:szCs w:val="24"/>
        </w:rPr>
        <w:t xml:space="preserve"> 13.10.</w:t>
      </w:r>
      <w:r w:rsidRPr="0054297D">
        <w:rPr>
          <w:rFonts w:ascii="Times New Roman" w:hAnsi="Times New Roman"/>
          <w:sz w:val="24"/>
          <w:szCs w:val="24"/>
        </w:rPr>
        <w:t>2014 г, № ЛО-76-01-001350</w:t>
      </w:r>
      <w:r w:rsidR="005C1318">
        <w:rPr>
          <w:rFonts w:ascii="Times New Roman" w:hAnsi="Times New Roman"/>
          <w:sz w:val="24"/>
          <w:szCs w:val="24"/>
        </w:rPr>
        <w:t>.</w:t>
      </w:r>
      <w:r w:rsidRPr="0054297D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</w:p>
    <w:p w:rsidR="000C04D4" w:rsidRPr="0054297D" w:rsidRDefault="000C04D4" w:rsidP="000C04D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В 2015-2016 учебном году детский сад посещали 246 детей  4 группы для детей раннего возраста и 8групп для детей дошкольного возраста, из них  2 - компенсирующей направленности для детей с тяжелым нарушением речи. </w:t>
      </w:r>
    </w:p>
    <w:p w:rsidR="000C04D4" w:rsidRPr="0054297D" w:rsidRDefault="000C04D4" w:rsidP="000C04D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C04D4" w:rsidRPr="0054297D" w:rsidRDefault="000C04D4" w:rsidP="000C04D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C04D4" w:rsidRPr="0054297D" w:rsidRDefault="000C04D4" w:rsidP="000C04D4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0" w:type="auto"/>
        <w:tblInd w:w="-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5"/>
        <w:gridCol w:w="657"/>
        <w:gridCol w:w="656"/>
        <w:gridCol w:w="456"/>
        <w:gridCol w:w="578"/>
        <w:gridCol w:w="426"/>
        <w:gridCol w:w="691"/>
        <w:gridCol w:w="1036"/>
        <w:gridCol w:w="567"/>
        <w:gridCol w:w="537"/>
        <w:gridCol w:w="1022"/>
        <w:gridCol w:w="1134"/>
        <w:gridCol w:w="994"/>
      </w:tblGrid>
      <w:tr w:rsidR="000C04D4" w:rsidRPr="0054297D" w:rsidTr="005C1318">
        <w:trPr>
          <w:trHeight w:val="210"/>
        </w:trPr>
        <w:tc>
          <w:tcPr>
            <w:tcW w:w="1425" w:type="dxa"/>
            <w:vMerge w:val="restart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№ гр.</w:t>
            </w:r>
          </w:p>
        </w:tc>
        <w:tc>
          <w:tcPr>
            <w:tcW w:w="657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C04D4" w:rsidRPr="0054297D" w:rsidTr="005C1318">
        <w:trPr>
          <w:trHeight w:val="330"/>
        </w:trPr>
        <w:tc>
          <w:tcPr>
            <w:tcW w:w="1425" w:type="dxa"/>
            <w:vMerge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4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Группы раннего возраста.</w:t>
            </w:r>
          </w:p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от 1,5-3 лет</w:t>
            </w:r>
          </w:p>
        </w:tc>
        <w:tc>
          <w:tcPr>
            <w:tcW w:w="1117" w:type="dxa"/>
            <w:gridSpan w:val="2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Дошкольные группы от3-4 лет </w:t>
            </w:r>
          </w:p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от3-4 лет</w:t>
            </w:r>
          </w:p>
        </w:tc>
        <w:tc>
          <w:tcPr>
            <w:tcW w:w="1036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Дошкольные группы 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от4-5 лет</w:t>
            </w:r>
          </w:p>
        </w:tc>
        <w:tc>
          <w:tcPr>
            <w:tcW w:w="1104" w:type="dxa"/>
            <w:gridSpan w:val="2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Дошкольные группы </w:t>
            </w:r>
          </w:p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от 5-6 лет</w:t>
            </w:r>
          </w:p>
        </w:tc>
        <w:tc>
          <w:tcPr>
            <w:tcW w:w="1022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подготовит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школе гр.</w:t>
            </w:r>
          </w:p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от6-7 лет</w:t>
            </w:r>
          </w:p>
        </w:tc>
        <w:tc>
          <w:tcPr>
            <w:tcW w:w="1134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Группы для детей с ОНР</w:t>
            </w:r>
          </w:p>
        </w:tc>
        <w:tc>
          <w:tcPr>
            <w:tcW w:w="994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Группы для детей с ОНР</w:t>
            </w:r>
          </w:p>
        </w:tc>
      </w:tr>
      <w:tr w:rsidR="000C04D4" w:rsidRPr="0054297D" w:rsidTr="005C1318">
        <w:tc>
          <w:tcPr>
            <w:tcW w:w="1425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657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6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6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7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2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C04D4" w:rsidRPr="0054297D" w:rsidTr="000C04D4">
        <w:tc>
          <w:tcPr>
            <w:tcW w:w="1425" w:type="dxa"/>
          </w:tcPr>
          <w:p w:rsidR="000C04D4" w:rsidRPr="0054297D" w:rsidRDefault="000C04D4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54" w:type="dxa"/>
            <w:gridSpan w:val="12"/>
          </w:tcPr>
          <w:p w:rsidR="000C04D4" w:rsidRPr="0054297D" w:rsidRDefault="000C04D4" w:rsidP="00DD5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7D">
              <w:rPr>
                <w:rFonts w:ascii="Times New Roman" w:hAnsi="Times New Roman"/>
                <w:b/>
                <w:sz w:val="24"/>
                <w:szCs w:val="24"/>
              </w:rPr>
              <w:t>246чел.</w:t>
            </w:r>
          </w:p>
        </w:tc>
      </w:tr>
    </w:tbl>
    <w:p w:rsidR="00E1777F" w:rsidRPr="0054297D" w:rsidRDefault="00E1777F">
      <w:pPr>
        <w:rPr>
          <w:rFonts w:ascii="Times New Roman" w:hAnsi="Times New Roman"/>
          <w:b/>
          <w:sz w:val="24"/>
          <w:szCs w:val="24"/>
        </w:rPr>
      </w:pPr>
    </w:p>
    <w:p w:rsidR="000C04D4" w:rsidRPr="0054297D" w:rsidRDefault="000C04D4">
      <w:pPr>
        <w:rPr>
          <w:rFonts w:ascii="Times New Roman" w:hAnsi="Times New Roman"/>
          <w:b/>
          <w:sz w:val="24"/>
          <w:szCs w:val="24"/>
        </w:rPr>
      </w:pPr>
    </w:p>
    <w:p w:rsidR="000C04D4" w:rsidRPr="0054297D" w:rsidRDefault="000C04D4" w:rsidP="000C04D4">
      <w:pPr>
        <w:ind w:left="-567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Среди воспитанников:  131(53%)  </w:t>
      </w:r>
      <w:r w:rsidRPr="0054297D">
        <w:rPr>
          <w:rFonts w:ascii="Times New Roman" w:hAnsi="Times New Roman"/>
          <w:sz w:val="24"/>
          <w:szCs w:val="24"/>
        </w:rPr>
        <w:t>девочек,</w:t>
      </w:r>
      <w:r w:rsidRPr="0054297D">
        <w:rPr>
          <w:rFonts w:ascii="Times New Roman" w:hAnsi="Times New Roman"/>
          <w:b/>
          <w:sz w:val="24"/>
          <w:szCs w:val="24"/>
        </w:rPr>
        <w:t xml:space="preserve">   115 (47%)   </w:t>
      </w:r>
      <w:r w:rsidRPr="0054297D">
        <w:rPr>
          <w:rFonts w:ascii="Times New Roman" w:hAnsi="Times New Roman"/>
          <w:sz w:val="24"/>
          <w:szCs w:val="24"/>
        </w:rPr>
        <w:t>мальчиков.</w:t>
      </w:r>
    </w:p>
    <w:p w:rsidR="000C04D4" w:rsidRPr="0054297D" w:rsidRDefault="000C04D4" w:rsidP="000C04D4">
      <w:pPr>
        <w:ind w:left="-567"/>
        <w:outlineLvl w:val="0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Состав семей воспитанников:</w:t>
      </w:r>
    </w:p>
    <w:p w:rsidR="000C04D4" w:rsidRPr="0054297D" w:rsidRDefault="000C04D4" w:rsidP="000C04D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4297D">
        <w:rPr>
          <w:rFonts w:ascii="Times New Roman" w:hAnsi="Times New Roman"/>
          <w:sz w:val="24"/>
          <w:szCs w:val="24"/>
        </w:rPr>
        <w:t>полная</w:t>
      </w:r>
      <w:proofErr w:type="gramEnd"/>
      <w:r w:rsidRPr="0054297D">
        <w:rPr>
          <w:rFonts w:ascii="Times New Roman" w:hAnsi="Times New Roman"/>
          <w:sz w:val="24"/>
          <w:szCs w:val="24"/>
        </w:rPr>
        <w:t>: 76% из них многодетные-22 семьи</w:t>
      </w:r>
    </w:p>
    <w:p w:rsidR="000C04D4" w:rsidRPr="0054297D" w:rsidRDefault="000C04D4" w:rsidP="000C04D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неполная:14%;</w:t>
      </w:r>
    </w:p>
    <w:p w:rsidR="000C04D4" w:rsidRPr="0054297D" w:rsidRDefault="000C04D4" w:rsidP="000C04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C04D4" w:rsidRPr="0054297D" w:rsidRDefault="000C04D4" w:rsidP="000C04D4">
      <w:pPr>
        <w:ind w:left="-567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Контингент воспитанников социально благополучный, преобладают дети из полных семей.</w:t>
      </w:r>
    </w:p>
    <w:p w:rsidR="000C04D4" w:rsidRPr="0054297D" w:rsidRDefault="000C04D4" w:rsidP="000C0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C04D4" w:rsidRPr="0054297D" w:rsidRDefault="000C04D4" w:rsidP="000C04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297D">
        <w:rPr>
          <w:rFonts w:ascii="Times New Roman" w:hAnsi="Times New Roman"/>
          <w:b/>
          <w:bCs/>
          <w:sz w:val="24"/>
          <w:szCs w:val="24"/>
        </w:rPr>
        <w:t>Система управления ДОУ</w:t>
      </w:r>
    </w:p>
    <w:p w:rsidR="000C04D4" w:rsidRDefault="000C04D4" w:rsidP="000C04D4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Управление ДОУ осуществляется в соответствии с законодательством РФ и уставом детского сада на принципах единоначалия и самоуправления. В учреждении создана нормативно-правовая база, способствующая качественному управлению, соблюдению прав всех участников образовательных отношений</w:t>
      </w:r>
      <w:proofErr w:type="gramStart"/>
      <w:r w:rsidRPr="0054297D">
        <w:rPr>
          <w:rFonts w:ascii="Times New Roman" w:hAnsi="Times New Roman"/>
          <w:bCs/>
          <w:sz w:val="24"/>
          <w:szCs w:val="24"/>
        </w:rPr>
        <w:t xml:space="preserve"> </w:t>
      </w:r>
      <w:r w:rsidR="00BB265E" w:rsidRPr="0054297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DA6421" w:rsidRDefault="00DA6421" w:rsidP="00DA64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  </w:t>
      </w:r>
    </w:p>
    <w:p w:rsidR="00501B97" w:rsidRDefault="00501B97" w:rsidP="00DA6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B97" w:rsidRDefault="00501B97" w:rsidP="00501B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Коллегиальные органы управления ДОУ: </w:t>
      </w:r>
    </w:p>
    <w:p w:rsidR="00501B97" w:rsidRDefault="00501B97" w:rsidP="00501B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Педагогический совет;</w:t>
      </w:r>
      <w:r>
        <w:rPr>
          <w:rFonts w:ascii="Times New Roman" w:hAnsi="Times New Roman"/>
          <w:bCs/>
          <w:sz w:val="24"/>
          <w:szCs w:val="24"/>
        </w:rPr>
        <w:br/>
        <w:t>- Профсоюзный комитет;</w:t>
      </w:r>
      <w:r>
        <w:rPr>
          <w:rFonts w:ascii="Times New Roman" w:hAnsi="Times New Roman"/>
          <w:bCs/>
          <w:sz w:val="24"/>
          <w:szCs w:val="24"/>
        </w:rPr>
        <w:br/>
        <w:t>- Общее собрание трудового коллектива;</w:t>
      </w:r>
      <w:r>
        <w:rPr>
          <w:rFonts w:ascii="Times New Roman" w:hAnsi="Times New Roman"/>
          <w:bCs/>
          <w:sz w:val="24"/>
          <w:szCs w:val="24"/>
        </w:rPr>
        <w:br/>
        <w:t>- Общее родительское собрание, родительский комитет</w:t>
      </w:r>
      <w:r>
        <w:rPr>
          <w:rFonts w:ascii="Times New Roman" w:hAnsi="Times New Roman"/>
          <w:sz w:val="24"/>
          <w:szCs w:val="24"/>
        </w:rPr>
        <w:t>.</w:t>
      </w:r>
    </w:p>
    <w:p w:rsidR="00501B97" w:rsidRDefault="00501B97" w:rsidP="00501B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 </w:t>
      </w:r>
    </w:p>
    <w:p w:rsidR="00DA6421" w:rsidRDefault="00501B97" w:rsidP="00501B9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</w:p>
    <w:p w:rsidR="00501B97" w:rsidRDefault="00501B97" w:rsidP="00501B9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Управляющая система состоит из двух структур: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 структура – коллегиальное  управление:</w:t>
      </w:r>
      <w:r>
        <w:rPr>
          <w:rFonts w:ascii="Times New Roman" w:hAnsi="Times New Roman"/>
          <w:bCs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/>
          <w:bCs/>
          <w:sz w:val="24"/>
          <w:szCs w:val="24"/>
        </w:rPr>
        <w:t>Педагогический совет;</w:t>
      </w:r>
      <w:r>
        <w:rPr>
          <w:rFonts w:ascii="Times New Roman" w:hAnsi="Times New Roman"/>
          <w:bCs/>
          <w:sz w:val="24"/>
          <w:szCs w:val="24"/>
        </w:rPr>
        <w:br/>
        <w:t>- Профсоюзный комитет;</w:t>
      </w:r>
      <w:r>
        <w:rPr>
          <w:rFonts w:ascii="Times New Roman" w:hAnsi="Times New Roman"/>
          <w:bCs/>
          <w:sz w:val="24"/>
          <w:szCs w:val="24"/>
        </w:rPr>
        <w:br/>
        <w:t>- Общее собрание трудового коллектива;</w:t>
      </w:r>
      <w:r>
        <w:rPr>
          <w:rFonts w:ascii="Times New Roman" w:hAnsi="Times New Roman"/>
          <w:bCs/>
          <w:sz w:val="24"/>
          <w:szCs w:val="24"/>
        </w:rPr>
        <w:br/>
        <w:t>- Общее родительское собрание, родительский комитет.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2 структура – административное управление, которое имеет линейную структуру: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1 уровень управления  – заведующий ДОУ.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2 уровень управления – старший воспитатель, старшая медсестра, завхоз.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                          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3 уровень управления - осуществляется воспитателями, специалистами, обслуживающим персоналом.</w:t>
      </w:r>
      <w:r>
        <w:rPr>
          <w:rFonts w:ascii="Times New Roman" w:hAnsi="Times New Roman"/>
          <w:bCs/>
          <w:sz w:val="24"/>
          <w:szCs w:val="24"/>
        </w:rPr>
        <w:br/>
        <w:t> Объект управления – дети и родители (законные представители)</w:t>
      </w:r>
    </w:p>
    <w:p w:rsidR="00501B97" w:rsidRDefault="00501B97" w:rsidP="00501B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501B97" w:rsidRPr="006C532D" w:rsidRDefault="00501B97" w:rsidP="006C532D">
      <w:pPr>
        <w:spacing w:after="0" w:line="240" w:lineRule="auto"/>
        <w:ind w:firstLine="708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 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</w:t>
      </w: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4297D" w:rsidRPr="0054297D" w:rsidRDefault="0054297D" w:rsidP="005429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297D">
        <w:rPr>
          <w:rFonts w:ascii="Times New Roman" w:hAnsi="Times New Roman"/>
          <w:b/>
          <w:bCs/>
          <w:sz w:val="24"/>
          <w:szCs w:val="24"/>
        </w:rPr>
        <w:t>Качество образования в ДОУ</w:t>
      </w:r>
    </w:p>
    <w:p w:rsidR="0054297D" w:rsidRPr="0054297D" w:rsidRDefault="0054297D" w:rsidP="0054297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297D" w:rsidRPr="0054297D" w:rsidRDefault="0054297D" w:rsidP="0054297D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Особенности организации образовательной деятельности</w:t>
      </w:r>
    </w:p>
    <w:p w:rsidR="0054297D" w:rsidRPr="0054297D" w:rsidRDefault="0054297D" w:rsidP="0054297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54297D" w:rsidRPr="0054297D" w:rsidRDefault="0054297D" w:rsidP="005429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Педагогический коллектив детского сада р</w:t>
      </w:r>
      <w:r>
        <w:rPr>
          <w:rFonts w:ascii="Times New Roman" w:hAnsi="Times New Roman"/>
          <w:sz w:val="24"/>
          <w:szCs w:val="24"/>
        </w:rPr>
        <w:t>еализует</w:t>
      </w:r>
      <w:r w:rsidRPr="0054297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ую</w:t>
      </w:r>
      <w:r w:rsidRPr="0054297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ую</w:t>
      </w:r>
      <w:r w:rsidRPr="0054297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Pr="0054297D">
        <w:rPr>
          <w:rFonts w:ascii="Times New Roman" w:hAnsi="Times New Roman"/>
          <w:sz w:val="24"/>
          <w:szCs w:val="24"/>
        </w:rPr>
        <w:t xml:space="preserve"> детского сада, </w:t>
      </w:r>
      <w:r>
        <w:rPr>
          <w:rFonts w:ascii="Times New Roman" w:hAnsi="Times New Roman"/>
          <w:sz w:val="24"/>
          <w:szCs w:val="24"/>
        </w:rPr>
        <w:t>разработанную</w:t>
      </w:r>
      <w:r w:rsidRPr="0054297D">
        <w:rPr>
          <w:rFonts w:ascii="Times New Roman" w:hAnsi="Times New Roman"/>
          <w:sz w:val="24"/>
          <w:szCs w:val="24"/>
        </w:rPr>
        <w:t xml:space="preserve"> на основе</w:t>
      </w:r>
      <w:r w:rsidRPr="0054297D">
        <w:rPr>
          <w:rFonts w:ascii="Times New Roman" w:hAnsi="Times New Roman"/>
          <w:b/>
          <w:sz w:val="24"/>
          <w:szCs w:val="24"/>
        </w:rPr>
        <w:t xml:space="preserve"> </w:t>
      </w:r>
      <w:r w:rsidRPr="0054297D">
        <w:rPr>
          <w:rFonts w:ascii="Times New Roman" w:hAnsi="Times New Roman"/>
          <w:sz w:val="24"/>
          <w:szCs w:val="24"/>
          <w:lang w:eastAsia="ar-SA"/>
        </w:rPr>
        <w:t xml:space="preserve">примерной основной  общеобразовательной программы </w:t>
      </w:r>
      <w:r w:rsidRPr="0054297D">
        <w:rPr>
          <w:rFonts w:ascii="Times New Roman" w:hAnsi="Times New Roman"/>
          <w:sz w:val="24"/>
          <w:szCs w:val="24"/>
        </w:rPr>
        <w:t xml:space="preserve">и с учетом авторской комплексной программы «Мир открытий» под  редакцией Л.Г, </w:t>
      </w:r>
      <w:proofErr w:type="spellStart"/>
      <w:r w:rsidRPr="0054297D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54297D">
        <w:rPr>
          <w:rFonts w:ascii="Times New Roman" w:hAnsi="Times New Roman"/>
          <w:sz w:val="24"/>
          <w:szCs w:val="24"/>
        </w:rPr>
        <w:t>.</w:t>
      </w:r>
    </w:p>
    <w:p w:rsidR="0054297D" w:rsidRPr="0054297D" w:rsidRDefault="0054297D" w:rsidP="0054297D">
      <w:pPr>
        <w:snapToGrid w:val="0"/>
        <w:ind w:left="142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Группы компенсирующего вида для детей с общим недоразвитием речи работают по программе: Филичевой Т.Б., Чиркиной Г.В.  «Подготовка к школе детей с общим недоразвитием речи»      </w:t>
      </w:r>
    </w:p>
    <w:p w:rsidR="0054297D" w:rsidRPr="0054297D" w:rsidRDefault="0054297D" w:rsidP="0054297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Основным приоритетным  направлением в деятельности образовательного учреждения является  </w:t>
      </w:r>
      <w:proofErr w:type="gramStart"/>
      <w:r w:rsidRPr="0054297D">
        <w:rPr>
          <w:rFonts w:ascii="Times New Roman" w:hAnsi="Times New Roman"/>
          <w:sz w:val="24"/>
          <w:szCs w:val="24"/>
        </w:rPr>
        <w:t>художественно-эстетическое</w:t>
      </w:r>
      <w:proofErr w:type="gramEnd"/>
      <w:r w:rsidRPr="0054297D">
        <w:rPr>
          <w:rFonts w:ascii="Times New Roman" w:hAnsi="Times New Roman"/>
          <w:sz w:val="24"/>
          <w:szCs w:val="24"/>
        </w:rPr>
        <w:t>.</w:t>
      </w:r>
    </w:p>
    <w:p w:rsidR="0054297D" w:rsidRPr="0054297D" w:rsidRDefault="0054297D" w:rsidP="005429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Планирование работы с детьми ведется в соответствии с годовым планом учреждения, который принимается и утверждается на педагогическом совете.</w:t>
      </w:r>
    </w:p>
    <w:p w:rsidR="0054297D" w:rsidRPr="0054297D" w:rsidRDefault="0054297D" w:rsidP="0054297D">
      <w:pPr>
        <w:ind w:firstLine="360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lastRenderedPageBreak/>
        <w:t>Образовательную деятельность педагоги  организуют в игровой форме, что помогает детям лучше усваивать материал.  Воспитатели  создают благоприятный микроклимат, доброжелательную атмосферу. Это позволяет детям, чувствовать  себ</w:t>
      </w:r>
      <w:r>
        <w:rPr>
          <w:rFonts w:ascii="Times New Roman" w:hAnsi="Times New Roman"/>
          <w:sz w:val="24"/>
          <w:szCs w:val="24"/>
        </w:rPr>
        <w:t>я комфортно, свободно, уверенно</w:t>
      </w:r>
      <w:r w:rsidRPr="0054297D">
        <w:rPr>
          <w:rFonts w:ascii="Times New Roman" w:hAnsi="Times New Roman"/>
          <w:sz w:val="24"/>
          <w:szCs w:val="24"/>
        </w:rPr>
        <w:t>. Взаимоотношения с детьми педагоги выстраивают на основе личностно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97D">
        <w:rPr>
          <w:rFonts w:ascii="Times New Roman" w:hAnsi="Times New Roman"/>
          <w:sz w:val="24"/>
          <w:szCs w:val="24"/>
        </w:rPr>
        <w:t>- ориентированной модели общения, стараются учитывать их точку зрения, чувства и эмоции</w:t>
      </w:r>
      <w:r>
        <w:rPr>
          <w:rFonts w:ascii="Times New Roman" w:hAnsi="Times New Roman"/>
          <w:sz w:val="24"/>
          <w:szCs w:val="24"/>
        </w:rPr>
        <w:t>.</w:t>
      </w:r>
    </w:p>
    <w:p w:rsidR="0054297D" w:rsidRPr="0054297D" w:rsidRDefault="0054297D" w:rsidP="0054297D">
      <w:pPr>
        <w:numPr>
          <w:ilvl w:val="1"/>
          <w:numId w:val="0"/>
        </w:numPr>
        <w:tabs>
          <w:tab w:val="num" w:pos="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Все педагоги нашего ДОУ  используют </w:t>
      </w:r>
      <w:proofErr w:type="spellStart"/>
      <w:r w:rsidRPr="0054297D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технологии, многие  технологию </w:t>
      </w:r>
      <w:proofErr w:type="spellStart"/>
      <w:r w:rsidRPr="0054297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метода «Ситуация» Л.Г. </w:t>
      </w:r>
      <w:proofErr w:type="spellStart"/>
      <w:r w:rsidRPr="0054297D">
        <w:rPr>
          <w:rFonts w:ascii="Times New Roman" w:hAnsi="Times New Roman"/>
          <w:sz w:val="24"/>
          <w:szCs w:val="24"/>
        </w:rPr>
        <w:t>Петерсон</w:t>
      </w:r>
      <w:proofErr w:type="spellEnd"/>
      <w:r w:rsidRPr="0054297D">
        <w:rPr>
          <w:rFonts w:ascii="Times New Roman" w:hAnsi="Times New Roman"/>
          <w:sz w:val="24"/>
          <w:szCs w:val="24"/>
        </w:rPr>
        <w:t>, проектный метод обучения.</w:t>
      </w:r>
    </w:p>
    <w:p w:rsidR="0054297D" w:rsidRPr="0054297D" w:rsidRDefault="0054297D" w:rsidP="0054297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Проектная деятельность. </w:t>
      </w:r>
    </w:p>
    <w:p w:rsidR="0054297D" w:rsidRPr="0054297D" w:rsidRDefault="0054297D" w:rsidP="005429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В 2015-16 </w:t>
      </w:r>
      <w:proofErr w:type="spellStart"/>
      <w:r w:rsidRPr="0054297D">
        <w:rPr>
          <w:rFonts w:ascii="Times New Roman" w:hAnsi="Times New Roman"/>
          <w:sz w:val="24"/>
          <w:szCs w:val="24"/>
        </w:rPr>
        <w:t>уч</w:t>
      </w:r>
      <w:proofErr w:type="spellEnd"/>
      <w:r w:rsidRPr="0054297D">
        <w:rPr>
          <w:rFonts w:ascii="Times New Roman" w:hAnsi="Times New Roman"/>
          <w:sz w:val="24"/>
          <w:szCs w:val="24"/>
        </w:rPr>
        <w:t>. году педагогами  реализованы следующие проекты:</w:t>
      </w:r>
    </w:p>
    <w:p w:rsidR="0054297D" w:rsidRPr="0054297D" w:rsidRDefault="0054297D" w:rsidP="0054297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Духовно-нравственное развитие: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«Кто любит добрые дела, тому и жизнь мила» воспитатели </w:t>
      </w:r>
      <w:proofErr w:type="spellStart"/>
      <w:r w:rsidRPr="0054297D">
        <w:rPr>
          <w:rFonts w:ascii="Times New Roman" w:hAnsi="Times New Roman"/>
          <w:sz w:val="24"/>
          <w:szCs w:val="24"/>
        </w:rPr>
        <w:t>Шибалева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С.В., Григорьева Г.А., учитель-логопед Разина Т.В.;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«Жизнь дана на добрые дела» воспитатель </w:t>
      </w:r>
      <w:proofErr w:type="spellStart"/>
      <w:r w:rsidRPr="0054297D">
        <w:rPr>
          <w:rFonts w:ascii="Times New Roman" w:hAnsi="Times New Roman"/>
          <w:sz w:val="24"/>
          <w:szCs w:val="24"/>
        </w:rPr>
        <w:t>Хвощинская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М.М., учитель-логопед Балуева М.Ф.;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«Что такое доброта?» воспитатели </w:t>
      </w:r>
      <w:proofErr w:type="spellStart"/>
      <w:r w:rsidRPr="0054297D">
        <w:rPr>
          <w:rFonts w:ascii="Times New Roman" w:hAnsi="Times New Roman"/>
          <w:sz w:val="24"/>
          <w:szCs w:val="24"/>
        </w:rPr>
        <w:t>Милкова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Н.Б., Скворцова Л.Е.;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«Мы – Ярославцы» </w:t>
      </w:r>
      <w:proofErr w:type="gramStart"/>
      <w:r w:rsidRPr="0054297D">
        <w:rPr>
          <w:rFonts w:ascii="Times New Roman" w:hAnsi="Times New Roman"/>
          <w:sz w:val="24"/>
          <w:szCs w:val="24"/>
        </w:rPr>
        <w:t>-в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оспитатели Лукашова Н.В., </w:t>
      </w:r>
      <w:proofErr w:type="spellStart"/>
      <w:r w:rsidRPr="0054297D">
        <w:rPr>
          <w:rFonts w:ascii="Times New Roman" w:hAnsi="Times New Roman"/>
          <w:sz w:val="24"/>
          <w:szCs w:val="24"/>
        </w:rPr>
        <w:t>Дмитричева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Г.А.;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«Дружба крепкая не сломается» воспитатели Белова С..</w:t>
      </w:r>
      <w:proofErr w:type="spellStart"/>
      <w:r w:rsidRPr="0054297D">
        <w:rPr>
          <w:rFonts w:ascii="Times New Roman" w:hAnsi="Times New Roman"/>
          <w:sz w:val="24"/>
          <w:szCs w:val="24"/>
        </w:rPr>
        <w:t>Сморкалова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Л.К.;</w:t>
      </w:r>
    </w:p>
    <w:p w:rsidR="0054297D" w:rsidRPr="0054297D" w:rsidRDefault="0054297D" w:rsidP="0054297D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«Если добрый ты…» воспитатель </w:t>
      </w:r>
      <w:proofErr w:type="spellStart"/>
      <w:r w:rsidRPr="0054297D">
        <w:rPr>
          <w:rFonts w:ascii="Times New Roman" w:hAnsi="Times New Roman"/>
          <w:sz w:val="24"/>
          <w:szCs w:val="24"/>
        </w:rPr>
        <w:t>Мухтасимова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Л.Н.</w:t>
      </w:r>
    </w:p>
    <w:p w:rsidR="0054297D" w:rsidRPr="0054297D" w:rsidRDefault="0054297D" w:rsidP="0054297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Физкультурно-оздоровительная работа</w:t>
      </w:r>
    </w:p>
    <w:p w:rsidR="0054297D" w:rsidRPr="0054297D" w:rsidRDefault="0054297D" w:rsidP="0054297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Проект «В поход за здоровьем» инструктор по физкультуре </w:t>
      </w:r>
      <w:proofErr w:type="spellStart"/>
      <w:r w:rsidRPr="0054297D">
        <w:rPr>
          <w:rFonts w:ascii="Times New Roman" w:hAnsi="Times New Roman"/>
          <w:sz w:val="24"/>
          <w:szCs w:val="24"/>
        </w:rPr>
        <w:t>Трепезова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М.В., воспитатели Лукашова Н.В., </w:t>
      </w:r>
      <w:proofErr w:type="spellStart"/>
      <w:r w:rsidRPr="0054297D">
        <w:rPr>
          <w:rFonts w:ascii="Times New Roman" w:hAnsi="Times New Roman"/>
          <w:sz w:val="24"/>
          <w:szCs w:val="24"/>
        </w:rPr>
        <w:t>Дмитричева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Г.А.  и родители группы № 7.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Проекты в летний период:</w:t>
      </w:r>
      <w:r w:rsidRPr="0054297D">
        <w:rPr>
          <w:rFonts w:ascii="Times New Roman" w:hAnsi="Times New Roman"/>
          <w:sz w:val="24"/>
          <w:szCs w:val="24"/>
        </w:rPr>
        <w:t xml:space="preserve"> «Ожившие цветы»  (о бабочках) Разина Т.В.;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«Молочная страна» </w:t>
      </w:r>
      <w:proofErr w:type="spellStart"/>
      <w:r w:rsidRPr="0054297D">
        <w:rPr>
          <w:rFonts w:ascii="Times New Roman" w:hAnsi="Times New Roman"/>
          <w:sz w:val="24"/>
          <w:szCs w:val="24"/>
        </w:rPr>
        <w:t>Ромазан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И.Е., </w:t>
      </w:r>
      <w:proofErr w:type="spellStart"/>
      <w:r w:rsidRPr="0054297D">
        <w:rPr>
          <w:rFonts w:ascii="Times New Roman" w:hAnsi="Times New Roman"/>
          <w:sz w:val="24"/>
          <w:szCs w:val="24"/>
        </w:rPr>
        <w:t>Чубарина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Н.В.;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«У природы нет плохой погоды» </w:t>
      </w:r>
      <w:proofErr w:type="spellStart"/>
      <w:r w:rsidRPr="0054297D">
        <w:rPr>
          <w:rFonts w:ascii="Times New Roman" w:hAnsi="Times New Roman"/>
          <w:sz w:val="24"/>
          <w:szCs w:val="24"/>
        </w:rPr>
        <w:t>Хвощинская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М.М.;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«Высоки и величавы башни выдались на славу» </w:t>
      </w:r>
      <w:proofErr w:type="spellStart"/>
      <w:r w:rsidRPr="0054297D">
        <w:rPr>
          <w:rFonts w:ascii="Times New Roman" w:hAnsi="Times New Roman"/>
          <w:sz w:val="24"/>
          <w:szCs w:val="24"/>
        </w:rPr>
        <w:t>Артамошкина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М.А.;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«Пусть всегда будет солнце» </w:t>
      </w:r>
      <w:proofErr w:type="spellStart"/>
      <w:r w:rsidRPr="0054297D">
        <w:rPr>
          <w:rFonts w:ascii="Times New Roman" w:hAnsi="Times New Roman"/>
          <w:sz w:val="24"/>
          <w:szCs w:val="24"/>
        </w:rPr>
        <w:t>Шибалева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С.В.;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«Вода, вода, кругом вода» Белова С.Ю.</w:t>
      </w:r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«Животные наших лесов» </w:t>
      </w:r>
      <w:proofErr w:type="spellStart"/>
      <w:r w:rsidRPr="0054297D">
        <w:rPr>
          <w:rFonts w:ascii="Times New Roman" w:hAnsi="Times New Roman"/>
          <w:sz w:val="24"/>
          <w:szCs w:val="24"/>
        </w:rPr>
        <w:t>Милкова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Н.Б.</w:t>
      </w:r>
      <w:proofErr w:type="gramStart"/>
      <w:r w:rsidRPr="0054297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54297D" w:rsidRPr="0054297D" w:rsidRDefault="0054297D" w:rsidP="0054297D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« По дороге с облаками» Скворцова Л.Е.</w:t>
      </w:r>
    </w:p>
    <w:p w:rsidR="0054297D" w:rsidRPr="0054297D" w:rsidRDefault="0054297D" w:rsidP="0054297D">
      <w:pPr>
        <w:pStyle w:val="a7"/>
        <w:ind w:left="1440"/>
        <w:jc w:val="both"/>
        <w:rPr>
          <w:rFonts w:ascii="Times New Roman" w:hAnsi="Times New Roman"/>
          <w:sz w:val="24"/>
          <w:szCs w:val="24"/>
        </w:rPr>
      </w:pPr>
    </w:p>
    <w:p w:rsidR="0054297D" w:rsidRDefault="0054297D" w:rsidP="0054297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Акции</w:t>
      </w:r>
      <w:proofErr w:type="gramStart"/>
      <w:r w:rsidRPr="0054297D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 Посади дерево», «Помоги животным» </w:t>
      </w:r>
      <w:proofErr w:type="gramStart"/>
      <w:r w:rsidRPr="0054297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сбор кормов для животных для приюта «Ковчег»      воспитатель гр. № 9 </w:t>
      </w:r>
      <w:r>
        <w:rPr>
          <w:rFonts w:ascii="Times New Roman" w:hAnsi="Times New Roman"/>
          <w:sz w:val="24"/>
          <w:szCs w:val="24"/>
        </w:rPr>
        <w:t xml:space="preserve"> Скворцова Л.Е.</w:t>
      </w:r>
    </w:p>
    <w:p w:rsidR="008A730D" w:rsidRPr="008A730D" w:rsidRDefault="008A730D" w:rsidP="008A730D">
      <w:pPr>
        <w:ind w:firstLine="284"/>
        <w:rPr>
          <w:rFonts w:ascii="Times New Roman" w:hAnsi="Times New Roman"/>
          <w:sz w:val="24"/>
          <w:szCs w:val="24"/>
        </w:rPr>
      </w:pPr>
      <w:r w:rsidRPr="008A730D">
        <w:rPr>
          <w:rFonts w:ascii="Times New Roman" w:hAnsi="Times New Roman"/>
          <w:sz w:val="24"/>
          <w:szCs w:val="24"/>
        </w:rPr>
        <w:t>Современный детский сад не может успешно реализовывать свою деятельность и развиваться без широкого сотрудничества с социумом на уровне социального партнерства. Мы считаем, что установление прочных связей с окружающим социумом в конечном итоге ведёт к повышению качества дошкольного образования.</w:t>
      </w:r>
    </w:p>
    <w:p w:rsidR="008A730D" w:rsidRPr="008A730D" w:rsidRDefault="008A730D" w:rsidP="008A730D">
      <w:pPr>
        <w:ind w:firstLine="284"/>
        <w:rPr>
          <w:rFonts w:ascii="Times New Roman" w:hAnsi="Times New Roman"/>
          <w:sz w:val="24"/>
          <w:szCs w:val="24"/>
        </w:rPr>
      </w:pPr>
      <w:r w:rsidRPr="008A730D">
        <w:rPr>
          <w:rFonts w:ascii="Times New Roman" w:hAnsi="Times New Roman"/>
          <w:sz w:val="24"/>
          <w:szCs w:val="24"/>
        </w:rPr>
        <w:t xml:space="preserve">Успешному сотрудничеству с социальными партнерами  способствует сложившаяся в ДОУ система работы, которая предусматривает следующие обязательные моменты: заключение договора о совместной работе, составление плана совместной работы через </w:t>
      </w:r>
      <w:r w:rsidRPr="008A730D">
        <w:rPr>
          <w:rFonts w:ascii="Times New Roman" w:hAnsi="Times New Roman"/>
          <w:sz w:val="24"/>
          <w:szCs w:val="24"/>
        </w:rPr>
        <w:lastRenderedPageBreak/>
        <w:t>разные формы и виды совместной деятельности; информирование родителей о проводимых мероприятиях; активное участие родителей в запланированных мероприятиях.</w:t>
      </w:r>
    </w:p>
    <w:p w:rsidR="008A730D" w:rsidRPr="008A730D" w:rsidRDefault="008A730D" w:rsidP="0054297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297D" w:rsidRPr="0054297D" w:rsidRDefault="0054297D" w:rsidP="0054297D">
      <w:pPr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С целью расширения образовательного пространства, в начале учебного года были заключены договора о сотрудничестве </w:t>
      </w:r>
      <w:proofErr w:type="gramStart"/>
      <w:r w:rsidRPr="0054297D">
        <w:rPr>
          <w:rFonts w:ascii="Times New Roman" w:hAnsi="Times New Roman"/>
          <w:sz w:val="24"/>
          <w:szCs w:val="24"/>
        </w:rPr>
        <w:t>с</w:t>
      </w:r>
      <w:proofErr w:type="gramEnd"/>
      <w:r w:rsidRPr="0054297D">
        <w:rPr>
          <w:rFonts w:ascii="Times New Roman" w:hAnsi="Times New Roman"/>
          <w:sz w:val="24"/>
          <w:szCs w:val="24"/>
        </w:rPr>
        <w:t>:</w:t>
      </w:r>
    </w:p>
    <w:p w:rsidR="0054297D" w:rsidRPr="0054297D" w:rsidRDefault="0054297D" w:rsidP="0054297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филиалом библиотеки №18</w:t>
      </w:r>
    </w:p>
    <w:p w:rsidR="0054297D" w:rsidRPr="0054297D" w:rsidRDefault="0054297D" w:rsidP="0054297D">
      <w:pPr>
        <w:pStyle w:val="a7"/>
        <w:tabs>
          <w:tab w:val="left" w:pos="1134"/>
        </w:tabs>
        <w:ind w:firstLine="273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Для создания у ребенка целостного представления об окружающем мире, развития познавательной мотивации, освоения им общечеловеческих ценностей, формирования личностной культуры мы установили тесные связи с филиалом детской библиотеки.</w:t>
      </w:r>
    </w:p>
    <w:p w:rsidR="0054297D" w:rsidRPr="0054297D" w:rsidRDefault="0054297D" w:rsidP="0054297D">
      <w:pPr>
        <w:pStyle w:val="a7"/>
        <w:tabs>
          <w:tab w:val="left" w:pos="1134"/>
        </w:tabs>
        <w:ind w:firstLine="273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Совместная работа  по разработанному плану способствует дальнейшей социализации дошкольников посредствам познавательных занятий, бесед, конкурсов поделок и чтецов; расширяет кругозор дошкольников; развивает у детей инициативу, самостоятельность и ответственность.</w:t>
      </w:r>
    </w:p>
    <w:p w:rsidR="0054297D" w:rsidRPr="0054297D" w:rsidRDefault="0054297D" w:rsidP="0054297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ДЮЦ «Каучук»</w:t>
      </w:r>
      <w:r w:rsidRPr="0054297D">
        <w:rPr>
          <w:rFonts w:ascii="Times New Roman" w:hAnsi="Times New Roman"/>
          <w:sz w:val="24"/>
          <w:szCs w:val="24"/>
        </w:rPr>
        <w:t xml:space="preserve">  </w:t>
      </w:r>
      <w:r w:rsidRPr="0054297D">
        <w:rPr>
          <w:rFonts w:ascii="Times New Roman" w:hAnsi="Times New Roman"/>
          <w:bCs/>
          <w:sz w:val="24"/>
          <w:szCs w:val="24"/>
        </w:rPr>
        <w:t>Установлена тесная связь между учреждением и спорткомплексом «Каучук». Совместные спортивные  мероприятия  способствуют не только развитию и популяризации детского спорта, но и формируют  у детей стремление к ЗОЖ</w:t>
      </w:r>
    </w:p>
    <w:p w:rsidR="0054297D" w:rsidRPr="0054297D" w:rsidRDefault="0054297D" w:rsidP="0054297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</w:t>
      </w:r>
      <w:r w:rsidRPr="0054297D">
        <w:rPr>
          <w:rFonts w:ascii="Times New Roman" w:hAnsi="Times New Roman"/>
          <w:b/>
          <w:i/>
          <w:sz w:val="24"/>
          <w:szCs w:val="24"/>
        </w:rPr>
        <w:t>МАУ ДК «Гамма»</w:t>
      </w:r>
    </w:p>
    <w:p w:rsidR="0054297D" w:rsidRPr="0054297D" w:rsidRDefault="0054297D" w:rsidP="0054297D">
      <w:pPr>
        <w:pStyle w:val="a7"/>
        <w:ind w:firstLine="273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Установлены прочные связи детского сада  с домом культуры «Гамма»  в организации </w:t>
      </w:r>
      <w:proofErr w:type="spellStart"/>
      <w:r w:rsidRPr="0054297D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 деятельности детей: праздники,  благотворительные акции, выставки рисунков и поделок.  В течение 11 лет детский сад принимает участие в фестивале детского творчества «Лети, планет детства»</w:t>
      </w:r>
      <w:proofErr w:type="gramStart"/>
      <w:r w:rsidRPr="0054297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 который уже 3 года имеет статус городского  фестиваля</w:t>
      </w:r>
    </w:p>
    <w:p w:rsidR="0054297D" w:rsidRPr="0054297D" w:rsidRDefault="0054297D" w:rsidP="0054297D">
      <w:pPr>
        <w:pStyle w:val="a7"/>
        <w:ind w:firstLine="273"/>
        <w:rPr>
          <w:rFonts w:ascii="Times New Roman" w:hAnsi="Times New Roman"/>
          <w:b/>
          <w:i/>
          <w:sz w:val="24"/>
          <w:szCs w:val="24"/>
        </w:rPr>
      </w:pPr>
    </w:p>
    <w:p w:rsidR="0054297D" w:rsidRPr="0054297D" w:rsidRDefault="0054297D" w:rsidP="0054297D">
      <w:pPr>
        <w:pStyle w:val="a7"/>
        <w:ind w:firstLine="273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i/>
          <w:sz w:val="24"/>
          <w:szCs w:val="24"/>
        </w:rPr>
        <w:t>МОУ ДОД  СДЮТ «Абрис</w:t>
      </w:r>
      <w:proofErr w:type="gramStart"/>
      <w:r w:rsidRPr="0054297D">
        <w:rPr>
          <w:rFonts w:ascii="Times New Roman" w:hAnsi="Times New Roman"/>
          <w:b/>
          <w:i/>
          <w:sz w:val="24"/>
          <w:szCs w:val="24"/>
        </w:rPr>
        <w:t>»(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спортивно-развлекательные мероприятия) </w:t>
      </w:r>
      <w:proofErr w:type="spellStart"/>
      <w:r w:rsidRPr="0054297D">
        <w:rPr>
          <w:rFonts w:ascii="Times New Roman" w:hAnsi="Times New Roman"/>
          <w:sz w:val="24"/>
          <w:szCs w:val="24"/>
        </w:rPr>
        <w:t>эскурсии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в </w:t>
      </w:r>
      <w:r w:rsidRPr="0054297D">
        <w:rPr>
          <w:rFonts w:ascii="Times New Roman" w:hAnsi="Times New Roman"/>
          <w:bCs/>
          <w:sz w:val="24"/>
          <w:szCs w:val="24"/>
        </w:rPr>
        <w:t>краеведческий музей «Природа и охота»</w:t>
      </w:r>
      <w:r w:rsidRPr="0054297D">
        <w:rPr>
          <w:rFonts w:ascii="Times New Roman" w:hAnsi="Times New Roman"/>
          <w:sz w:val="24"/>
          <w:szCs w:val="24"/>
        </w:rPr>
        <w:t>;</w:t>
      </w:r>
    </w:p>
    <w:p w:rsidR="0054297D" w:rsidRPr="0054297D" w:rsidRDefault="0054297D" w:rsidP="0054297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54297D">
        <w:rPr>
          <w:rFonts w:ascii="Times New Roman" w:hAnsi="Times New Roman"/>
          <w:b/>
          <w:bCs/>
          <w:i/>
          <w:sz w:val="24"/>
          <w:szCs w:val="24"/>
        </w:rPr>
        <w:t>Историко</w:t>
      </w:r>
      <w:proofErr w:type="spellEnd"/>
      <w:r w:rsidRPr="0054297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gramStart"/>
      <w:r w:rsidRPr="0054297D">
        <w:rPr>
          <w:rFonts w:ascii="Times New Roman" w:hAnsi="Times New Roman"/>
          <w:b/>
          <w:bCs/>
          <w:i/>
          <w:sz w:val="24"/>
          <w:szCs w:val="24"/>
        </w:rPr>
        <w:t>-</w:t>
      </w:r>
      <w:r w:rsidRPr="0054297D">
        <w:rPr>
          <w:rFonts w:ascii="Times New Roman" w:hAnsi="Times New Roman"/>
          <w:b/>
          <w:i/>
          <w:sz w:val="24"/>
          <w:szCs w:val="24"/>
        </w:rPr>
        <w:t>а</w:t>
      </w:r>
      <w:proofErr w:type="gramEnd"/>
      <w:r w:rsidRPr="0054297D">
        <w:rPr>
          <w:rFonts w:ascii="Times New Roman" w:hAnsi="Times New Roman"/>
          <w:b/>
          <w:i/>
          <w:sz w:val="24"/>
          <w:szCs w:val="24"/>
        </w:rPr>
        <w:t>рхитектурным музеем -</w:t>
      </w:r>
      <w:r w:rsidRPr="0054297D">
        <w:rPr>
          <w:rFonts w:ascii="Times New Roman" w:hAnsi="Times New Roman"/>
          <w:b/>
          <w:bCs/>
          <w:i/>
          <w:sz w:val="24"/>
          <w:szCs w:val="24"/>
        </w:rPr>
        <w:t xml:space="preserve">  заповедником</w:t>
      </w:r>
      <w:r w:rsidRPr="0054297D">
        <w:rPr>
          <w:rFonts w:ascii="Times New Roman" w:hAnsi="Times New Roman"/>
          <w:bCs/>
          <w:sz w:val="24"/>
          <w:szCs w:val="24"/>
        </w:rPr>
        <w:t xml:space="preserve"> развивающие выездные занятия, которые проводят сотрудники музея.</w:t>
      </w:r>
    </w:p>
    <w:p w:rsidR="0054297D" w:rsidRPr="0054297D" w:rsidRDefault="0054297D" w:rsidP="0054297D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Кроме того, детский сад осуществляет сотрудничество со следующими социальными партнерами: ПЧ №23,  «Абрис» детской поликлиникой больницы  № 7, центром диагностики и коррекции «Развитие»,</w:t>
      </w:r>
      <w:r w:rsidRPr="0054297D">
        <w:rPr>
          <w:rFonts w:ascii="Times New Roman" w:hAnsi="Times New Roman"/>
          <w:bCs/>
          <w:color w:val="000000"/>
          <w:sz w:val="24"/>
          <w:szCs w:val="24"/>
        </w:rPr>
        <w:t xml:space="preserve"> другими детскими садами микрорайона.</w:t>
      </w:r>
    </w:p>
    <w:p w:rsidR="0054297D" w:rsidRPr="0054297D" w:rsidRDefault="0054297D" w:rsidP="005429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      </w:t>
      </w:r>
      <w:r w:rsidRPr="0054297D">
        <w:rPr>
          <w:rFonts w:ascii="Times New Roman" w:hAnsi="Times New Roman"/>
          <w:sz w:val="24"/>
          <w:szCs w:val="24"/>
        </w:rPr>
        <w:tab/>
        <w:t xml:space="preserve">Режим дня в детском саду педагогически обоснован, составлен в соответствии с учётом максимальной нагрузки на ребенка в ДОУ. </w:t>
      </w:r>
      <w:r w:rsidRPr="0054297D">
        <w:rPr>
          <w:rFonts w:ascii="Times New Roman" w:hAnsi="Times New Roman"/>
          <w:bCs/>
          <w:sz w:val="24"/>
          <w:szCs w:val="24"/>
        </w:rPr>
        <w:t>Гибкость режима осуществляется при обязательном постоянстве таких режимных моментов, как пребывание детей на свежем воздухе в утреннее, дневное и вечернее время, приема пищи и дневного сна. Образовательная деятельность (далее ОД) в ДОУ осуществляется в непосредственно организованной образовательной деятельности, во время режимных моментов, а также в самостоятельной деятельности детей.</w:t>
      </w: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</w:t>
      </w:r>
      <w:r w:rsidRPr="0054297D">
        <w:rPr>
          <w:rFonts w:ascii="Times New Roman" w:hAnsi="Times New Roman"/>
          <w:bCs/>
          <w:sz w:val="24"/>
          <w:szCs w:val="24"/>
        </w:rPr>
        <w:tab/>
        <w:t xml:space="preserve">Педагоги ДОУ, осуществляя образовательную деятельность, применяют </w:t>
      </w:r>
      <w:proofErr w:type="spellStart"/>
      <w:r w:rsidRPr="0054297D">
        <w:rPr>
          <w:rFonts w:ascii="Times New Roman" w:hAnsi="Times New Roman"/>
          <w:bCs/>
          <w:sz w:val="24"/>
          <w:szCs w:val="24"/>
        </w:rPr>
        <w:t>здоровьесберегающие</w:t>
      </w:r>
      <w:proofErr w:type="spellEnd"/>
      <w:r w:rsidRPr="0054297D">
        <w:rPr>
          <w:rFonts w:ascii="Times New Roman" w:hAnsi="Times New Roman"/>
          <w:bCs/>
          <w:sz w:val="24"/>
          <w:szCs w:val="24"/>
        </w:rPr>
        <w:t xml:space="preserve">, игровые технологии, личностно – ориентированные </w:t>
      </w:r>
      <w:r w:rsidRPr="0054297D">
        <w:rPr>
          <w:rFonts w:ascii="Times New Roman" w:hAnsi="Times New Roman"/>
          <w:bCs/>
          <w:sz w:val="24"/>
          <w:szCs w:val="24"/>
        </w:rPr>
        <w:lastRenderedPageBreak/>
        <w:t xml:space="preserve">педагогические технологии; технологию </w:t>
      </w:r>
      <w:proofErr w:type="spellStart"/>
      <w:r w:rsidRPr="0054297D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54297D">
        <w:rPr>
          <w:rFonts w:ascii="Times New Roman" w:hAnsi="Times New Roman"/>
          <w:bCs/>
          <w:sz w:val="24"/>
          <w:szCs w:val="24"/>
        </w:rPr>
        <w:t xml:space="preserve"> метода Л.Г. </w:t>
      </w:r>
      <w:proofErr w:type="spellStart"/>
      <w:r w:rsidRPr="0054297D">
        <w:rPr>
          <w:rFonts w:ascii="Times New Roman" w:hAnsi="Times New Roman"/>
          <w:bCs/>
          <w:sz w:val="24"/>
          <w:szCs w:val="24"/>
        </w:rPr>
        <w:t>Петерсон</w:t>
      </w:r>
      <w:proofErr w:type="spellEnd"/>
      <w:r w:rsidRPr="0054297D">
        <w:rPr>
          <w:rFonts w:ascii="Times New Roman" w:hAnsi="Times New Roman"/>
          <w:bCs/>
          <w:sz w:val="24"/>
          <w:szCs w:val="24"/>
        </w:rPr>
        <w:t>, технологию проектного метода.</w:t>
      </w:r>
    </w:p>
    <w:p w:rsidR="0054297D" w:rsidRPr="00274D12" w:rsidRDefault="0054297D" w:rsidP="0054297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</w:t>
      </w:r>
      <w:r w:rsidRPr="0054297D">
        <w:rPr>
          <w:rFonts w:ascii="Times New Roman" w:hAnsi="Times New Roman"/>
          <w:bCs/>
          <w:sz w:val="24"/>
          <w:szCs w:val="24"/>
        </w:rPr>
        <w:tab/>
      </w:r>
      <w:r w:rsidRPr="00274D12">
        <w:rPr>
          <w:rFonts w:ascii="Times New Roman" w:hAnsi="Times New Roman"/>
          <w:b/>
          <w:bCs/>
          <w:sz w:val="24"/>
          <w:szCs w:val="24"/>
        </w:rPr>
        <w:t>Взаимодействие детского сада и семьи</w:t>
      </w:r>
    </w:p>
    <w:p w:rsidR="00274D12" w:rsidRPr="00134BA2" w:rsidRDefault="00274D12" w:rsidP="00274D1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Pr="00134BA2">
        <w:rPr>
          <w:rFonts w:ascii="Times New Roman" w:hAnsi="Times New Roman"/>
          <w:i/>
          <w:sz w:val="24"/>
          <w:szCs w:val="24"/>
        </w:rPr>
        <w:t>«Воспитатели и родител</w:t>
      </w:r>
      <w:proofErr w:type="gramStart"/>
      <w:r w:rsidRPr="00134BA2">
        <w:rPr>
          <w:rFonts w:ascii="Times New Roman" w:hAnsi="Times New Roman"/>
          <w:i/>
          <w:sz w:val="24"/>
          <w:szCs w:val="24"/>
        </w:rPr>
        <w:t>и-</w:t>
      </w:r>
      <w:proofErr w:type="gramEnd"/>
      <w:r w:rsidRPr="00134BA2">
        <w:rPr>
          <w:rFonts w:ascii="Times New Roman" w:hAnsi="Times New Roman"/>
          <w:i/>
          <w:sz w:val="24"/>
          <w:szCs w:val="24"/>
        </w:rPr>
        <w:t xml:space="preserve"> два берега одной реки» </w:t>
      </w:r>
    </w:p>
    <w:p w:rsidR="00274D12" w:rsidRPr="00134BA2" w:rsidRDefault="00274D12" w:rsidP="00274D12">
      <w:pPr>
        <w:ind w:firstLine="709"/>
        <w:rPr>
          <w:rFonts w:ascii="Times New Roman" w:hAnsi="Times New Roman"/>
          <w:sz w:val="24"/>
          <w:szCs w:val="24"/>
        </w:rPr>
      </w:pPr>
      <w:r w:rsidRPr="00134BA2">
        <w:rPr>
          <w:rFonts w:ascii="Times New Roman" w:hAnsi="Times New Roman"/>
          <w:sz w:val="24"/>
          <w:szCs w:val="24"/>
        </w:rPr>
        <w:t>Семья и дошкольное образовательное учреждение  - два важных института социализации детей. Их воспитательные функции различны, но для всестороннего развития ребенка требуется их взаимодействие. Поэтому они  являются социальными партнерами. Ценность семьи как уникального института воспитания и необходимость развития ответственных и плодотворных отношений с семьями воспитанников – основная задача образовательной организации.</w:t>
      </w:r>
    </w:p>
    <w:p w:rsidR="00274D12" w:rsidRDefault="00274D12" w:rsidP="00274D12">
      <w:pPr>
        <w:ind w:firstLine="709"/>
        <w:rPr>
          <w:rFonts w:ascii="Times New Roman" w:hAnsi="Times New Roman"/>
          <w:sz w:val="24"/>
          <w:szCs w:val="24"/>
        </w:rPr>
      </w:pPr>
      <w:r w:rsidRPr="00134BA2">
        <w:rPr>
          <w:rFonts w:ascii="Times New Roman" w:hAnsi="Times New Roman"/>
          <w:sz w:val="24"/>
          <w:szCs w:val="24"/>
        </w:rPr>
        <w:t>Основные задачи взаимодействия детского сада с семьей: создание комфортной образовательной среды для развития, воспитания и социализации ребёнка</w:t>
      </w:r>
      <w:r>
        <w:rPr>
          <w:rFonts w:ascii="Times New Roman" w:hAnsi="Times New Roman"/>
          <w:sz w:val="24"/>
          <w:szCs w:val="24"/>
        </w:rPr>
        <w:t>, с</w:t>
      </w:r>
      <w:r w:rsidRPr="00134BA2">
        <w:rPr>
          <w:rFonts w:ascii="Times New Roman" w:hAnsi="Times New Roman"/>
          <w:sz w:val="24"/>
          <w:szCs w:val="24"/>
        </w:rPr>
        <w:t>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детьми. Привлечение семей воспитанников к участию в совместных с педагогами мероприятиях, организуемых в детском саду, районе,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4BA2">
        <w:rPr>
          <w:rFonts w:ascii="Times New Roman" w:hAnsi="Times New Roman"/>
          <w:sz w:val="24"/>
          <w:szCs w:val="24"/>
        </w:rPr>
        <w:t>городе. Побуждать родителей к внимательному отношению к разнообразным стремлениям и потребностям ребенка, создание необходимых условий для их удовлетворения в семье.</w:t>
      </w:r>
    </w:p>
    <w:p w:rsidR="00AC12F5" w:rsidRPr="00134BA2" w:rsidRDefault="00AC12F5" w:rsidP="00AC12F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взаимодействии с родителями педагоги ДОУ придерживаются следующих п</w:t>
      </w:r>
      <w:r w:rsidRPr="00134BA2">
        <w:rPr>
          <w:rFonts w:ascii="Times New Roman" w:hAnsi="Times New Roman"/>
          <w:sz w:val="24"/>
          <w:szCs w:val="24"/>
        </w:rPr>
        <w:t>ринцип</w:t>
      </w:r>
      <w:r>
        <w:rPr>
          <w:rFonts w:ascii="Times New Roman" w:hAnsi="Times New Roman"/>
          <w:sz w:val="24"/>
          <w:szCs w:val="24"/>
        </w:rPr>
        <w:t>ов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C12F5" w:rsidRPr="00807866" w:rsidRDefault="00AC12F5" w:rsidP="00AC12F5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866">
        <w:rPr>
          <w:rFonts w:ascii="Times New Roman" w:hAnsi="Times New Roman"/>
          <w:sz w:val="24"/>
          <w:szCs w:val="24"/>
        </w:rPr>
        <w:t>единство реализации цели в вопросах развития личности</w:t>
      </w:r>
    </w:p>
    <w:p w:rsidR="00AC12F5" w:rsidRPr="00807866" w:rsidRDefault="00AC12F5" w:rsidP="00AC12F5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866">
        <w:rPr>
          <w:rFonts w:ascii="Times New Roman" w:hAnsi="Times New Roman"/>
          <w:sz w:val="24"/>
          <w:szCs w:val="24"/>
        </w:rPr>
        <w:t>добровольность и открытость</w:t>
      </w:r>
    </w:p>
    <w:p w:rsidR="00AC12F5" w:rsidRPr="00807866" w:rsidRDefault="00AC12F5" w:rsidP="00AC12F5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866">
        <w:rPr>
          <w:rFonts w:ascii="Times New Roman" w:hAnsi="Times New Roman"/>
          <w:sz w:val="24"/>
          <w:szCs w:val="24"/>
        </w:rPr>
        <w:t>взаимное доверие, уважение друг к другу</w:t>
      </w:r>
    </w:p>
    <w:p w:rsidR="00AC12F5" w:rsidRPr="00807866" w:rsidRDefault="00AC12F5" w:rsidP="00AC12F5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866">
        <w:rPr>
          <w:rFonts w:ascii="Times New Roman" w:hAnsi="Times New Roman"/>
          <w:sz w:val="24"/>
          <w:szCs w:val="24"/>
        </w:rPr>
        <w:t xml:space="preserve">равноправие и </w:t>
      </w:r>
      <w:proofErr w:type="spellStart"/>
      <w:r w:rsidRPr="00807866">
        <w:rPr>
          <w:rFonts w:ascii="Times New Roman" w:hAnsi="Times New Roman"/>
          <w:sz w:val="24"/>
          <w:szCs w:val="24"/>
        </w:rPr>
        <w:t>равноответственность</w:t>
      </w:r>
      <w:proofErr w:type="spellEnd"/>
      <w:r w:rsidRPr="00807866">
        <w:rPr>
          <w:rFonts w:ascii="Times New Roman" w:hAnsi="Times New Roman"/>
          <w:sz w:val="24"/>
          <w:szCs w:val="24"/>
        </w:rPr>
        <w:t xml:space="preserve"> родителей и педагогов</w:t>
      </w:r>
    </w:p>
    <w:p w:rsidR="00AC12F5" w:rsidRDefault="00AC12F5" w:rsidP="00AC12F5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07866">
        <w:rPr>
          <w:rFonts w:ascii="Times New Roman" w:hAnsi="Times New Roman"/>
          <w:sz w:val="24"/>
          <w:szCs w:val="24"/>
        </w:rPr>
        <w:t>индивидуальный и дифференцированный подход к каждой семье</w:t>
      </w:r>
      <w:r>
        <w:rPr>
          <w:rFonts w:ascii="Times New Roman" w:hAnsi="Times New Roman"/>
          <w:sz w:val="24"/>
          <w:szCs w:val="24"/>
        </w:rPr>
        <w:t>.</w:t>
      </w:r>
    </w:p>
    <w:p w:rsidR="006E1334" w:rsidRDefault="006E1334" w:rsidP="00AC12F5">
      <w:pPr>
        <w:pStyle w:val="a7"/>
        <w:ind w:left="768"/>
        <w:rPr>
          <w:rFonts w:ascii="Times New Roman" w:hAnsi="Times New Roman"/>
          <w:sz w:val="24"/>
          <w:szCs w:val="24"/>
        </w:rPr>
      </w:pPr>
    </w:p>
    <w:p w:rsidR="00AC12F5" w:rsidRDefault="006E1334" w:rsidP="00AC12F5">
      <w:pPr>
        <w:pStyle w:val="a7"/>
        <w:ind w:left="7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C12F5">
        <w:rPr>
          <w:rFonts w:ascii="Times New Roman" w:hAnsi="Times New Roman"/>
          <w:sz w:val="24"/>
          <w:szCs w:val="24"/>
        </w:rPr>
        <w:t xml:space="preserve"> 2015-16 учебном году взаимодействие</w:t>
      </w:r>
      <w:r>
        <w:rPr>
          <w:rFonts w:ascii="Times New Roman" w:hAnsi="Times New Roman"/>
          <w:sz w:val="24"/>
          <w:szCs w:val="24"/>
        </w:rPr>
        <w:t xml:space="preserve"> с родителями осуществлялось через следующие меропри</w:t>
      </w:r>
      <w:r w:rsidR="002006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тия: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День здоровья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Родительские собрания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День открытых дверей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выставка «Любимый мультипликационный герой»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выставка  новогодних поделок» Озорная обезьянка, хвост колечком, как баранка»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Конкурс поделок «Пуговичное чудо»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54297D">
        <w:rPr>
          <w:rFonts w:ascii="Times New Roman" w:hAnsi="Times New Roman"/>
          <w:sz w:val="24"/>
          <w:szCs w:val="24"/>
        </w:rPr>
        <w:t>Фото выставка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 «Зверье моё»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4297D">
        <w:rPr>
          <w:rFonts w:ascii="Times New Roman" w:hAnsi="Times New Roman"/>
          <w:sz w:val="24"/>
          <w:szCs w:val="24"/>
        </w:rPr>
        <w:t>Фото-выставка</w:t>
      </w:r>
      <w:proofErr w:type="spellEnd"/>
      <w:proofErr w:type="gramEnd"/>
      <w:r w:rsidRPr="0054297D">
        <w:rPr>
          <w:rFonts w:ascii="Times New Roman" w:hAnsi="Times New Roman"/>
          <w:sz w:val="24"/>
          <w:szCs w:val="24"/>
        </w:rPr>
        <w:t xml:space="preserve"> «Мы выбираем здоровый образ жизни»</w:t>
      </w:r>
    </w:p>
    <w:p w:rsidR="006E1334" w:rsidRPr="0054297D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Анкетирование</w:t>
      </w:r>
    </w:p>
    <w:p w:rsidR="006E1334" w:rsidRDefault="006E1334" w:rsidP="006E1334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Наглядная педагогическая пропаганда</w:t>
      </w:r>
    </w:p>
    <w:p w:rsidR="00200668" w:rsidRDefault="00200668" w:rsidP="00200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531" w:rsidRPr="0054297D" w:rsidRDefault="00A71531" w:rsidP="00A71531">
      <w:pPr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 выставке поделок « Мой любимый мультипликационный герой» приняли  участие 58семей и 11 сотрудников детского сада. Эта выставка показала, какие мультфильмы любимы  нашими воспитанниками.</w:t>
      </w:r>
    </w:p>
    <w:p w:rsidR="00A71531" w:rsidRPr="0054297D" w:rsidRDefault="00A71531" w:rsidP="00A7153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lastRenderedPageBreak/>
        <w:t xml:space="preserve">Активное участие приняли родители в новогоднем  конкурсе, всего 49 семей и10 сотрудников </w:t>
      </w:r>
      <w:proofErr w:type="spellStart"/>
      <w:r w:rsidRPr="0054297D">
        <w:rPr>
          <w:rFonts w:ascii="Times New Roman" w:hAnsi="Times New Roman"/>
          <w:sz w:val="24"/>
          <w:szCs w:val="24"/>
        </w:rPr>
        <w:t>д</w:t>
      </w:r>
      <w:proofErr w:type="spellEnd"/>
      <w:r w:rsidRPr="0054297D">
        <w:rPr>
          <w:rFonts w:ascii="Times New Roman" w:hAnsi="Times New Roman"/>
          <w:sz w:val="24"/>
          <w:szCs w:val="24"/>
        </w:rPr>
        <w:t>/с</w:t>
      </w:r>
      <w:proofErr w:type="gramStart"/>
      <w:r w:rsidRPr="0054297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71531" w:rsidRDefault="00A71531" w:rsidP="00A71531">
      <w:pPr>
        <w:ind w:left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Целью данных выставок является объединение  семьи при изготовлении поделок, радость от совместного общения и общего дела, а также для обогащения ПРРС детского сада.</w:t>
      </w:r>
    </w:p>
    <w:p w:rsidR="00A71531" w:rsidRPr="0054297D" w:rsidRDefault="00A71531" w:rsidP="00A71531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Выставка «Пуговичное чудо» -49семей и 13 сотрудников.</w:t>
      </w:r>
    </w:p>
    <w:p w:rsidR="00A71531" w:rsidRPr="0054297D" w:rsidRDefault="00A71531" w:rsidP="00A71531">
      <w:pPr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-Традиционно ежегодно  наши родители вместе с детьми принимают участие в спортивных соревнованиях «Папа, мама, я спортивная семья» организованные ДЮЦ «Каучук». В этом году приняло участие 4 семьи. Семья Старостиных  завоевала 1 место, все семьи получили подарки.</w:t>
      </w:r>
    </w:p>
    <w:p w:rsidR="00A71531" w:rsidRDefault="00A71531" w:rsidP="00A71531">
      <w:pPr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- Реализация проекта «В поход за здоровьем» очень сплотил педагогов и родителей группы №7 </w:t>
      </w:r>
      <w:r>
        <w:rPr>
          <w:rFonts w:ascii="Times New Roman" w:hAnsi="Times New Roman"/>
          <w:sz w:val="24"/>
          <w:szCs w:val="24"/>
        </w:rPr>
        <w:t>.</w:t>
      </w:r>
    </w:p>
    <w:p w:rsidR="0054297D" w:rsidRPr="00A71531" w:rsidRDefault="00A71531" w:rsidP="00A71531">
      <w:pPr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С удовольствием приходят родители на дни открытых дверей, где они могут увидеть своего ребенка  в общении с другими детьми взрослыми, увидеть, как он занимается, чем любит играть в детском саду</w:t>
      </w:r>
    </w:p>
    <w:p w:rsidR="0054297D" w:rsidRDefault="0054297D" w:rsidP="0054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297D" w:rsidRDefault="0054297D" w:rsidP="0054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Кадровое обеспечение ДОУ</w:t>
      </w:r>
    </w:p>
    <w:p w:rsidR="0054297D" w:rsidRPr="0054297D" w:rsidRDefault="0054297D" w:rsidP="0054297D">
      <w:pPr>
        <w:ind w:left="360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Образовательную деятельность с детьми  в детском саду осуществляет педагогический коллектив в составе </w:t>
      </w:r>
      <w:r w:rsidRPr="0054297D">
        <w:rPr>
          <w:rFonts w:ascii="Times New Roman" w:hAnsi="Times New Roman"/>
          <w:b/>
          <w:sz w:val="24"/>
          <w:szCs w:val="24"/>
        </w:rPr>
        <w:t>29</w:t>
      </w:r>
      <w:r w:rsidRPr="0054297D">
        <w:rPr>
          <w:rFonts w:ascii="Times New Roman" w:hAnsi="Times New Roman"/>
          <w:sz w:val="24"/>
          <w:szCs w:val="24"/>
        </w:rPr>
        <w:t>человек: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старший воспитатель;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учитель-логопед-2 чел.;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педагог-психолог;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музыкальный руководитель-1чел.;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инструктор физкультуры;</w:t>
      </w:r>
    </w:p>
    <w:p w:rsidR="0054297D" w:rsidRPr="0054297D" w:rsidRDefault="0054297D" w:rsidP="0054297D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воспитатели-23 чел.</w:t>
      </w:r>
    </w:p>
    <w:p w:rsidR="0054297D" w:rsidRPr="0054297D" w:rsidRDefault="0054297D" w:rsidP="0054297D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</w:t>
      </w:r>
    </w:p>
    <w:p w:rsidR="0054297D" w:rsidRPr="0054297D" w:rsidRDefault="0054297D" w:rsidP="0054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Высшее образование имеют 20чел, из них высшее педагогическое- 16 чел</w:t>
      </w:r>
      <w:proofErr w:type="gramStart"/>
      <w:r w:rsidRPr="0054297D">
        <w:rPr>
          <w:rFonts w:ascii="Times New Roman" w:hAnsi="Times New Roman"/>
          <w:sz w:val="24"/>
          <w:szCs w:val="24"/>
        </w:rPr>
        <w:t>.с</w:t>
      </w:r>
      <w:proofErr w:type="gramEnd"/>
      <w:r w:rsidRPr="0054297D">
        <w:rPr>
          <w:rFonts w:ascii="Times New Roman" w:hAnsi="Times New Roman"/>
          <w:sz w:val="24"/>
          <w:szCs w:val="24"/>
        </w:rPr>
        <w:t>реднее-специальное-4 чел., педагогический класс -5 чел.</w:t>
      </w:r>
    </w:p>
    <w:p w:rsidR="0054297D" w:rsidRPr="0054297D" w:rsidRDefault="0054297D" w:rsidP="00542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 Категории: </w:t>
      </w:r>
      <w:proofErr w:type="gramStart"/>
      <w:r w:rsidRPr="0054297D">
        <w:rPr>
          <w:rFonts w:ascii="Times New Roman" w:hAnsi="Times New Roman"/>
          <w:sz w:val="24"/>
          <w:szCs w:val="24"/>
        </w:rPr>
        <w:t>высшая</w:t>
      </w:r>
      <w:proofErr w:type="gramEnd"/>
      <w:r w:rsidRPr="0054297D">
        <w:rPr>
          <w:rFonts w:ascii="Times New Roman" w:hAnsi="Times New Roman"/>
          <w:sz w:val="24"/>
          <w:szCs w:val="24"/>
        </w:rPr>
        <w:t xml:space="preserve"> -6чел,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97D">
        <w:rPr>
          <w:rFonts w:ascii="Times New Roman" w:hAnsi="Times New Roman"/>
          <w:sz w:val="24"/>
          <w:szCs w:val="24"/>
        </w:rPr>
        <w:t>первая-15 человек, соответствие дожности-2 чел, не аттестованы-6 чел.</w:t>
      </w:r>
    </w:p>
    <w:p w:rsidR="0054297D" w:rsidRPr="0054297D" w:rsidRDefault="0054297D" w:rsidP="0054297D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297D">
        <w:rPr>
          <w:rFonts w:ascii="Times New Roman" w:hAnsi="Times New Roman" w:cs="Times New Roman"/>
          <w:b w:val="0"/>
          <w:color w:val="auto"/>
          <w:sz w:val="24"/>
          <w:szCs w:val="24"/>
        </w:rPr>
        <w:t>Для повышения качества образования необходимо постоянное повышение педагогической компетенции.</w:t>
      </w:r>
    </w:p>
    <w:p w:rsidR="0054297D" w:rsidRPr="0054297D" w:rsidRDefault="0054297D" w:rsidP="0054297D">
      <w:pPr>
        <w:jc w:val="center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В 2015-16 </w:t>
      </w:r>
      <w:proofErr w:type="spellStart"/>
      <w:r w:rsidRPr="0054297D">
        <w:rPr>
          <w:rFonts w:ascii="Times New Roman" w:hAnsi="Times New Roman"/>
          <w:bCs/>
          <w:sz w:val="24"/>
          <w:szCs w:val="24"/>
        </w:rPr>
        <w:t>уч</w:t>
      </w:r>
      <w:proofErr w:type="spellEnd"/>
      <w:r w:rsidRPr="0054297D">
        <w:rPr>
          <w:rFonts w:ascii="Times New Roman" w:hAnsi="Times New Roman"/>
          <w:bCs/>
          <w:sz w:val="24"/>
          <w:szCs w:val="24"/>
        </w:rPr>
        <w:t>. год</w:t>
      </w:r>
      <w:proofErr w:type="gramStart"/>
      <w:r w:rsidRPr="0054297D">
        <w:rPr>
          <w:rFonts w:ascii="Times New Roman" w:hAnsi="Times New Roman"/>
          <w:bCs/>
          <w:sz w:val="24"/>
          <w:szCs w:val="24"/>
        </w:rPr>
        <w:t>у-</w:t>
      </w:r>
      <w:proofErr w:type="gramEnd"/>
      <w:r w:rsidRPr="0054297D">
        <w:rPr>
          <w:rFonts w:ascii="Times New Roman" w:hAnsi="Times New Roman"/>
          <w:bCs/>
          <w:sz w:val="24"/>
          <w:szCs w:val="24"/>
        </w:rPr>
        <w:t xml:space="preserve"> курсы повышения квалификации по введению ФГОС, </w:t>
      </w:r>
    </w:p>
    <w:p w:rsidR="0054297D" w:rsidRPr="0054297D" w:rsidRDefault="0054297D" w:rsidP="0054297D">
      <w:pPr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прошли 10 педагогов, из них 8 чел-72ч.</w:t>
      </w:r>
      <w:r>
        <w:rPr>
          <w:rFonts w:ascii="Times New Roman" w:hAnsi="Times New Roman"/>
          <w:bCs/>
          <w:sz w:val="24"/>
          <w:szCs w:val="24"/>
        </w:rPr>
        <w:t>,</w:t>
      </w:r>
      <w:r w:rsidRPr="0054297D">
        <w:rPr>
          <w:rFonts w:ascii="Times New Roman" w:hAnsi="Times New Roman"/>
          <w:bCs/>
          <w:sz w:val="24"/>
          <w:szCs w:val="24"/>
        </w:rPr>
        <w:t>1 чел-24 ч.1 чел-16ч.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4297D">
        <w:rPr>
          <w:rFonts w:ascii="Times New Roman" w:hAnsi="Times New Roman"/>
          <w:sz w:val="24"/>
          <w:szCs w:val="24"/>
        </w:rPr>
        <w:t>3 педагога будут обучаться ИРО осенью 2016г.</w:t>
      </w:r>
    </w:p>
    <w:p w:rsidR="0054297D" w:rsidRDefault="0054297D" w:rsidP="005429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Педагоги детского сада активно посещают  мастер-классы  подготовленные детскими садами города, специалисты: инструктор по физкультуре, музыкальный руководитель, учителя-логопеды систематически посещают МО специалистов Заволжского района, , 2 педагога в этом году плодотворно поучаствовали в МО по вопросам формирования элементарных математических представлений у детей дошкольного возраста в МДОУ «Детский сад №104».</w:t>
      </w:r>
    </w:p>
    <w:p w:rsidR="0054297D" w:rsidRDefault="00347A4E" w:rsidP="005429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Педагоги</w:t>
      </w:r>
      <w:r w:rsidR="0054297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4297D">
        <w:rPr>
          <w:rFonts w:ascii="Times New Roman" w:hAnsi="Times New Roman"/>
          <w:bCs/>
          <w:sz w:val="24"/>
          <w:szCs w:val="24"/>
        </w:rPr>
        <w:t>воспитанники и родители (законные представители) в 2015-16 учебном году приняли участие в следующих конкурсах и фестивалях:</w:t>
      </w: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3227"/>
        <w:gridCol w:w="3544"/>
      </w:tblGrid>
      <w:tr w:rsidR="0054297D" w:rsidRPr="0054297D" w:rsidTr="0054297D">
        <w:tc>
          <w:tcPr>
            <w:tcW w:w="3827" w:type="dxa"/>
          </w:tcPr>
          <w:p w:rsidR="0054297D" w:rsidRPr="00347A4E" w:rsidRDefault="0054297D" w:rsidP="00347A4E">
            <w:pPr>
              <w:pStyle w:val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7A4E">
              <w:rPr>
                <w:rFonts w:ascii="Times New Roman" w:hAnsi="Times New Roman" w:cs="Times New Roman"/>
                <w:color w:val="auto"/>
              </w:rPr>
              <w:t>Район</w:t>
            </w:r>
          </w:p>
        </w:tc>
        <w:tc>
          <w:tcPr>
            <w:tcW w:w="3227" w:type="dxa"/>
          </w:tcPr>
          <w:p w:rsidR="0054297D" w:rsidRPr="00347A4E" w:rsidRDefault="0054297D" w:rsidP="00347A4E">
            <w:pPr>
              <w:pStyle w:val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7A4E">
              <w:rPr>
                <w:rFonts w:ascii="Times New Roman" w:hAnsi="Times New Roman" w:cs="Times New Roman"/>
                <w:color w:val="auto"/>
              </w:rPr>
              <w:t>Город</w:t>
            </w:r>
          </w:p>
        </w:tc>
        <w:tc>
          <w:tcPr>
            <w:tcW w:w="3544" w:type="dxa"/>
          </w:tcPr>
          <w:p w:rsidR="0054297D" w:rsidRPr="00347A4E" w:rsidRDefault="0054297D" w:rsidP="00347A4E">
            <w:pPr>
              <w:pStyle w:val="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47A4E">
              <w:rPr>
                <w:rFonts w:ascii="Times New Roman" w:hAnsi="Times New Roman" w:cs="Times New Roman"/>
                <w:color w:val="auto"/>
              </w:rPr>
              <w:t>Всероссийский</w:t>
            </w:r>
          </w:p>
        </w:tc>
      </w:tr>
      <w:tr w:rsidR="0054297D" w:rsidRPr="0054297D" w:rsidTr="0054297D">
        <w:tc>
          <w:tcPr>
            <w:tcW w:w="3827" w:type="dxa"/>
          </w:tcPr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смотры-конкурсы: </w:t>
            </w:r>
            <w:r w:rsidRPr="0054297D">
              <w:rPr>
                <w:rFonts w:ascii="Times New Roman" w:hAnsi="Times New Roman"/>
                <w:sz w:val="24"/>
                <w:szCs w:val="24"/>
              </w:rPr>
              <w:br/>
              <w:t>«По подготовке к новому учебному году»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конкурсы: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детского рисунка «Мир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97D">
              <w:rPr>
                <w:rFonts w:ascii="Times New Roman" w:hAnsi="Times New Roman"/>
                <w:sz w:val="24"/>
                <w:szCs w:val="24"/>
              </w:rPr>
              <w:t>гр№7 ДК « Гамма»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 «Веселые старты»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посвященные Дню матери»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забавы-3 место»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Педагогическое многоборье ОШ №41-3 место.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«Папа, мама я 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портивная семья»-4 семьи , организованные ДЮЦ «Каучук»(1местоСтаростины)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фестиваль «Лети, планета детства» ДК «Гамма»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конкурс чтецов «весенний калейдоскоп» филиал библиотеки№18:2 первых мест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Клемина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М. Старостин И) ,3 место(Волков  Г.) и приз зрительских симпатий(Матвеева В).</w:t>
            </w:r>
          </w:p>
          <w:p w:rsidR="0054297D" w:rsidRPr="0054297D" w:rsidRDefault="0054297D" w:rsidP="0054297D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«Звездная радуга» 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елова С.Ю.</w:t>
            </w:r>
          </w:p>
          <w:p w:rsidR="0054297D" w:rsidRPr="0054297D" w:rsidRDefault="0054297D" w:rsidP="00DD55C7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«Семейные ценности» семья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Хмариных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в 2-х номинациях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«Сударыня Масленица» 2 диплома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памятный подарок.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Конкурс детского рисунка «День великой победы»(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Архипкина</w:t>
            </w:r>
            <w:proofErr w:type="spellEnd"/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, Федюняева В,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Якурнова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С)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Классики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коро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в школу»гр. №7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Всероссийские дистанционные викторины «Будем с книгой мы дружить»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«Путешествие в мир природы»</w:t>
            </w:r>
          </w:p>
          <w:p w:rsidR="0054297D" w:rsidRPr="0054297D" w:rsidRDefault="0054297D" w:rsidP="00DD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Гр. №9 10 детей Курочкина Н.Б.гр. №10 10 детей Лукашова Н.В.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8 Всероссийский конкурс детского рисунка «Забавные отпечатки»-11 детей подготовит. гр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едагог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ЛукашоваН.В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«Лира» «Сказка о человеке, жившем в каменном веке»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Ромазан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И.Е Диплом 1 степени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для детей и педагогов «Золотая рыбка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омазан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И.Е Диплом 1 степени, за работу «Песни нашего детства»номинация «Сценарии мероприятий в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>/с»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«Лира» Диплом 1 степени - детский театральный коллектив «Забава» спектакль «Потерянный сапожок» 5 детей подготовит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Диплом 1 степени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Ромазан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И.Е. за подготовку детского театрального коллектива</w:t>
            </w:r>
          </w:p>
          <w:p w:rsidR="0054297D" w:rsidRPr="0054297D" w:rsidRDefault="0054297D" w:rsidP="00DD55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детских </w:t>
            </w:r>
            <w:r w:rsidRPr="005429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 «Волшебная рукавица» 10 детей старшая гр. педагог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Мухтасимова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Л.Н. Дипломы.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>Конкурс детских рисунков «Весна. Капель. Цветы»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 1 всероссийский конкурс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презентаций «Реализация ФГОС: партнерство ДОО и семьи»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Трепезова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М.В., Лукашова Н.В.</w:t>
            </w:r>
          </w:p>
          <w:p w:rsidR="0054297D" w:rsidRPr="0054297D" w:rsidRDefault="0054297D" w:rsidP="00DD55C7">
            <w:pPr>
              <w:rPr>
                <w:rFonts w:ascii="Times New Roman" w:hAnsi="Times New Roman"/>
                <w:sz w:val="24"/>
                <w:szCs w:val="24"/>
              </w:rPr>
            </w:pPr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Конкурс прикладного рисунка «Эксклюзивная закладка для книги</w:t>
            </w:r>
            <w:proofErr w:type="gramStart"/>
            <w:r w:rsidRPr="0054297D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урочкина Н.Б гр. №9 -10 чел </w:t>
            </w:r>
            <w:proofErr w:type="spellStart"/>
            <w:r w:rsidRPr="0054297D">
              <w:rPr>
                <w:rFonts w:ascii="Times New Roman" w:hAnsi="Times New Roman"/>
                <w:sz w:val="24"/>
                <w:szCs w:val="24"/>
              </w:rPr>
              <w:t>Мухтасимова</w:t>
            </w:r>
            <w:proofErr w:type="spellEnd"/>
            <w:r w:rsidRPr="0054297D">
              <w:rPr>
                <w:rFonts w:ascii="Times New Roman" w:hAnsi="Times New Roman"/>
                <w:sz w:val="24"/>
                <w:szCs w:val="24"/>
              </w:rPr>
              <w:t xml:space="preserve"> Л.Н.гр. №10-10 чел</w:t>
            </w:r>
          </w:p>
        </w:tc>
      </w:tr>
    </w:tbl>
    <w:p w:rsidR="0054297D" w:rsidRPr="0054297D" w:rsidRDefault="0054297D" w:rsidP="0054297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4297D" w:rsidRPr="0054297D" w:rsidRDefault="0054297D" w:rsidP="005429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14549" w:rsidRDefault="00414549" w:rsidP="00414549">
      <w:pPr>
        <w:spacing w:after="0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Одним из показателей успешности образовательной деятельности является обеспечение безопасности, сохранение и укрепление </w:t>
      </w:r>
      <w:proofErr w:type="gramStart"/>
      <w:r>
        <w:rPr>
          <w:rFonts w:ascii="Times New Roman" w:hAnsi="Times New Roman"/>
          <w:b/>
          <w:sz w:val="24"/>
          <w:szCs w:val="24"/>
        </w:rPr>
        <w:t>здоровья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создание условий для физического развития воспитанников. </w:t>
      </w:r>
    </w:p>
    <w:p w:rsidR="00414549" w:rsidRDefault="00414549" w:rsidP="00414549">
      <w:pPr>
        <w:spacing w:after="0"/>
        <w:ind w:left="142" w:firstLine="142"/>
        <w:jc w:val="both"/>
        <w:rPr>
          <w:rFonts w:ascii="Times New Roman" w:hAnsi="Times New Roman"/>
          <w:bCs/>
          <w:sz w:val="24"/>
          <w:szCs w:val="24"/>
        </w:rPr>
      </w:pPr>
    </w:p>
    <w:p w:rsidR="00D21789" w:rsidRPr="00D21789" w:rsidRDefault="0041454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D21789" w:rsidRPr="00D21789">
        <w:rPr>
          <w:rFonts w:ascii="Times New Roman" w:hAnsi="Times New Roman"/>
          <w:sz w:val="24"/>
          <w:szCs w:val="24"/>
        </w:rPr>
        <w:t>В ДОУ оздоровительный лечебно-профилактический комплекс представлен медицинским кабинетом, который оборудован в соответствии с современными требованиями, имеется лицензия на осуществлении медицинской деятельности.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Лечебно-профилактическая работа в ДОУ проводится через различные мероприятия: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 соблюдение режима дня,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сбалансированное питание,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соблюдение санитарно-гигиенических норм,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соблюдение режима проветривания, влажной уборки, </w:t>
      </w:r>
      <w:proofErr w:type="spellStart"/>
      <w:r w:rsidRPr="00D21789">
        <w:rPr>
          <w:rFonts w:ascii="Times New Roman" w:hAnsi="Times New Roman"/>
          <w:sz w:val="24"/>
          <w:szCs w:val="24"/>
        </w:rPr>
        <w:t>кварцевания</w:t>
      </w:r>
      <w:proofErr w:type="spellEnd"/>
      <w:r w:rsidRPr="00D21789">
        <w:rPr>
          <w:rFonts w:ascii="Times New Roman" w:hAnsi="Times New Roman"/>
          <w:sz w:val="24"/>
          <w:szCs w:val="24"/>
        </w:rPr>
        <w:t>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соблюдение питьевого режима,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своевременное направление детей к узким специалистам,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профилактика инфекционных заболеваний (прививки),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выявление детей с острыми симптомами заболеваний, 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проведение противоэпидемических мероприятий во время карантина,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lastRenderedPageBreak/>
        <w:t>проведение санитарно-просветительной работы с персоналом ДОУ и родителями,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ведение специальной документации, составление ежемесячных, квартальных и годовых отчётов.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Pr="00D21789">
        <w:rPr>
          <w:rFonts w:ascii="Times New Roman" w:hAnsi="Times New Roman"/>
          <w:sz w:val="24"/>
          <w:szCs w:val="24"/>
        </w:rPr>
        <w:t>осеннее-весенний</w:t>
      </w:r>
      <w:proofErr w:type="spellEnd"/>
      <w:proofErr w:type="gramEnd"/>
      <w:r w:rsidRPr="00D21789">
        <w:rPr>
          <w:rFonts w:ascii="Times New Roman" w:hAnsi="Times New Roman"/>
          <w:sz w:val="24"/>
          <w:szCs w:val="24"/>
        </w:rPr>
        <w:t xml:space="preserve"> период проводится профилактика гриппа и ОРЗ.</w:t>
      </w:r>
    </w:p>
    <w:p w:rsidR="00D21789" w:rsidRPr="00D21789" w:rsidRDefault="00D21789" w:rsidP="00D2178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>Большое внимание в ДОУ уделяется правильному проведению утренних фильтров: воспитатели отслеживают состояние здоровья детей во время приёма детей в группы</w:t>
      </w:r>
      <w:r>
        <w:rPr>
          <w:rFonts w:ascii="Times New Roman" w:hAnsi="Times New Roman"/>
          <w:sz w:val="24"/>
          <w:szCs w:val="24"/>
        </w:rPr>
        <w:t>.</w:t>
      </w:r>
    </w:p>
    <w:p w:rsidR="00D21789" w:rsidRPr="00D21789" w:rsidRDefault="00D21789" w:rsidP="00D21789">
      <w:pPr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21789" w:rsidRPr="00D21789" w:rsidRDefault="00D21789" w:rsidP="00D21789">
      <w:pPr>
        <w:jc w:val="center"/>
        <w:rPr>
          <w:rFonts w:ascii="Times New Roman" w:hAnsi="Times New Roman"/>
          <w:b/>
          <w:sz w:val="24"/>
          <w:szCs w:val="24"/>
        </w:rPr>
      </w:pPr>
      <w:r w:rsidRPr="00D21789">
        <w:rPr>
          <w:rFonts w:ascii="Times New Roman" w:hAnsi="Times New Roman"/>
          <w:b/>
          <w:sz w:val="24"/>
          <w:szCs w:val="24"/>
        </w:rPr>
        <w:t>Состояние здоровья детей</w:t>
      </w:r>
    </w:p>
    <w:tbl>
      <w:tblPr>
        <w:tblStyle w:val="a8"/>
        <w:tblW w:w="0" w:type="auto"/>
        <w:tblInd w:w="780" w:type="dxa"/>
        <w:tblLook w:val="04A0"/>
      </w:tblPr>
      <w:tblGrid>
        <w:gridCol w:w="3798"/>
        <w:gridCol w:w="3798"/>
      </w:tblGrid>
      <w:tr w:rsidR="00D21789" w:rsidRPr="00D21789" w:rsidTr="00DF1D2A">
        <w:trPr>
          <w:trHeight w:val="20"/>
        </w:trPr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D21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217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1789" w:rsidRPr="00D21789" w:rsidTr="00DF1D2A">
        <w:trPr>
          <w:trHeight w:val="20"/>
        </w:trPr>
        <w:tc>
          <w:tcPr>
            <w:tcW w:w="3798" w:type="dxa"/>
            <w:tcBorders>
              <w:bottom w:val="single" w:sz="4" w:space="0" w:color="auto"/>
            </w:tcBorders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17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21789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15% (38 чел)</w:t>
            </w:r>
          </w:p>
        </w:tc>
      </w:tr>
      <w:tr w:rsidR="00D21789" w:rsidRPr="00D21789" w:rsidTr="00DF1D2A">
        <w:trPr>
          <w:trHeight w:val="20"/>
        </w:trPr>
        <w:tc>
          <w:tcPr>
            <w:tcW w:w="3798" w:type="dxa"/>
            <w:tcBorders>
              <w:bottom w:val="single" w:sz="4" w:space="0" w:color="auto"/>
            </w:tcBorders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2178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72,7% (184 чел)</w:t>
            </w:r>
          </w:p>
        </w:tc>
      </w:tr>
      <w:tr w:rsidR="00D21789" w:rsidRPr="00D21789" w:rsidTr="00DF1D2A">
        <w:trPr>
          <w:trHeight w:val="404"/>
        </w:trPr>
        <w:tc>
          <w:tcPr>
            <w:tcW w:w="3798" w:type="dxa"/>
            <w:tcBorders>
              <w:top w:val="single" w:sz="4" w:space="0" w:color="auto"/>
            </w:tcBorders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2178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12,3% (31 чел)</w:t>
            </w:r>
          </w:p>
        </w:tc>
      </w:tr>
      <w:tr w:rsidR="00D21789" w:rsidRPr="00D21789" w:rsidTr="00DF1D2A">
        <w:trPr>
          <w:trHeight w:val="20"/>
        </w:trPr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IY </w:t>
            </w:r>
            <w:r w:rsidRPr="00D21789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1789" w:rsidRPr="00D21789" w:rsidTr="00DF1D2A">
        <w:trPr>
          <w:trHeight w:val="20"/>
        </w:trPr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Дети инвалиды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ind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1789" w:rsidRPr="00D21789" w:rsidTr="00DF1D2A">
        <w:trPr>
          <w:trHeight w:val="20"/>
        </w:trPr>
        <w:tc>
          <w:tcPr>
            <w:tcW w:w="3798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3798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21789" w:rsidRPr="00D21789" w:rsidRDefault="00D21789" w:rsidP="00D21789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959" w:type="dxa"/>
        <w:tblLook w:val="04A0"/>
      </w:tblPr>
      <w:tblGrid>
        <w:gridCol w:w="3841"/>
        <w:gridCol w:w="3843"/>
      </w:tblGrid>
      <w:tr w:rsidR="00D21789" w:rsidRPr="00D21789" w:rsidTr="00DF1D2A">
        <w:trPr>
          <w:trHeight w:val="538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  <w:proofErr w:type="spellStart"/>
            <w:r w:rsidRPr="00D2178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217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1789" w:rsidRPr="00D21789" w:rsidTr="00DF1D2A">
        <w:trPr>
          <w:trHeight w:val="907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Желудочно-кишечные заболевания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789" w:rsidRPr="00D21789" w:rsidTr="00DF1D2A">
        <w:trPr>
          <w:trHeight w:val="754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21789" w:rsidRPr="00D21789" w:rsidTr="00DF1D2A">
        <w:trPr>
          <w:trHeight w:val="754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Патология зрения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789" w:rsidRPr="00D21789" w:rsidTr="00DF1D2A">
        <w:trPr>
          <w:trHeight w:val="754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1789" w:rsidRPr="00D21789" w:rsidTr="00DF1D2A">
        <w:trPr>
          <w:trHeight w:val="754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1789">
              <w:rPr>
                <w:rFonts w:ascii="Times New Roman" w:hAnsi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D21789">
              <w:rPr>
                <w:rFonts w:ascii="Times New Roman" w:hAnsi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1789" w:rsidRPr="00D21789" w:rsidTr="00DF1D2A">
        <w:trPr>
          <w:trHeight w:val="738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ОРВИ и грипп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D21789" w:rsidRPr="00D21789" w:rsidTr="00DF1D2A">
        <w:trPr>
          <w:trHeight w:val="769"/>
        </w:trPr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21789" w:rsidRPr="00D21789" w:rsidTr="00DF1D2A">
        <w:tc>
          <w:tcPr>
            <w:tcW w:w="3841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 xml:space="preserve">Ортопедическая </w:t>
            </w:r>
            <w:proofErr w:type="spellStart"/>
            <w:r w:rsidRPr="00D21789">
              <w:rPr>
                <w:rFonts w:ascii="Times New Roman" w:hAnsi="Times New Roman"/>
                <w:sz w:val="24"/>
                <w:szCs w:val="24"/>
              </w:rPr>
              <w:t>паталогия</w:t>
            </w:r>
            <w:proofErr w:type="spellEnd"/>
          </w:p>
        </w:tc>
        <w:tc>
          <w:tcPr>
            <w:tcW w:w="3843" w:type="dxa"/>
          </w:tcPr>
          <w:p w:rsidR="00D21789" w:rsidRPr="00D21789" w:rsidRDefault="00D21789" w:rsidP="00DF1D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7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D21789" w:rsidRPr="00D21789" w:rsidRDefault="00D21789" w:rsidP="00D21789">
      <w:pPr>
        <w:rPr>
          <w:rFonts w:ascii="Times New Roman" w:hAnsi="Times New Roman"/>
          <w:sz w:val="24"/>
          <w:szCs w:val="24"/>
        </w:rPr>
      </w:pPr>
    </w:p>
    <w:p w:rsidR="00D21789" w:rsidRPr="00D21789" w:rsidRDefault="00D21789" w:rsidP="00D21789">
      <w:pPr>
        <w:ind w:firstLine="426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Общая заболеваемость за 2015-2016 </w:t>
      </w:r>
      <w:proofErr w:type="spellStart"/>
      <w:r w:rsidRPr="00D21789">
        <w:rPr>
          <w:rFonts w:ascii="Times New Roman" w:hAnsi="Times New Roman"/>
          <w:sz w:val="24"/>
          <w:szCs w:val="24"/>
        </w:rPr>
        <w:t>уч</w:t>
      </w:r>
      <w:proofErr w:type="spellEnd"/>
      <w:r w:rsidRPr="00D21789">
        <w:rPr>
          <w:rFonts w:ascii="Times New Roman" w:hAnsi="Times New Roman"/>
          <w:sz w:val="24"/>
          <w:szCs w:val="24"/>
        </w:rPr>
        <w:t xml:space="preserve"> год 17,6 д.н. на одного ребёнка,  </w:t>
      </w:r>
    </w:p>
    <w:p w:rsidR="00D21789" w:rsidRPr="00D21789" w:rsidRDefault="00D21789" w:rsidP="00D21789">
      <w:pPr>
        <w:ind w:firstLine="426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в том числе простудная-16,6 </w:t>
      </w:r>
      <w:proofErr w:type="spellStart"/>
      <w:r w:rsidRPr="00D21789">
        <w:rPr>
          <w:rFonts w:ascii="Times New Roman" w:hAnsi="Times New Roman"/>
          <w:sz w:val="24"/>
          <w:szCs w:val="24"/>
        </w:rPr>
        <w:t>д</w:t>
      </w:r>
      <w:proofErr w:type="gramStart"/>
      <w:r w:rsidRPr="00D21789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D21789">
        <w:rPr>
          <w:rFonts w:ascii="Times New Roman" w:hAnsi="Times New Roman"/>
          <w:sz w:val="24"/>
          <w:szCs w:val="24"/>
        </w:rPr>
        <w:t>, инфекционная -1 д.н.</w:t>
      </w:r>
    </w:p>
    <w:p w:rsidR="00D21789" w:rsidRPr="00D21789" w:rsidRDefault="00D21789" w:rsidP="00D21789">
      <w:pPr>
        <w:ind w:firstLine="426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lastRenderedPageBreak/>
        <w:t>Доля дней проведённых воспитанниками в группах по факту составила  79,7%</w:t>
      </w:r>
    </w:p>
    <w:p w:rsidR="00D21789" w:rsidRPr="00D21789" w:rsidRDefault="00D21789" w:rsidP="00D21789">
      <w:pPr>
        <w:ind w:firstLine="426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Индекс здоровья  </w:t>
      </w:r>
      <w:proofErr w:type="gramStart"/>
      <w:r w:rsidRPr="00D2178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21789">
        <w:rPr>
          <w:rFonts w:ascii="Times New Roman" w:hAnsi="Times New Roman"/>
          <w:sz w:val="24"/>
          <w:szCs w:val="24"/>
        </w:rPr>
        <w:t xml:space="preserve">количество детей ни разу не болевших за </w:t>
      </w:r>
      <w:proofErr w:type="spellStart"/>
      <w:r w:rsidRPr="00D21789">
        <w:rPr>
          <w:rFonts w:ascii="Times New Roman" w:hAnsi="Times New Roman"/>
          <w:sz w:val="24"/>
          <w:szCs w:val="24"/>
        </w:rPr>
        <w:t>уч</w:t>
      </w:r>
      <w:proofErr w:type="spellEnd"/>
      <w:r w:rsidRPr="00D21789">
        <w:rPr>
          <w:rFonts w:ascii="Times New Roman" w:hAnsi="Times New Roman"/>
          <w:sz w:val="24"/>
          <w:szCs w:val="24"/>
        </w:rPr>
        <w:t xml:space="preserve"> год ) – 7%(17чел)</w:t>
      </w:r>
    </w:p>
    <w:p w:rsidR="00D21789" w:rsidRDefault="00D21789" w:rsidP="00D21789">
      <w:pPr>
        <w:ind w:firstLine="426"/>
        <w:rPr>
          <w:rFonts w:ascii="Times New Roman" w:hAnsi="Times New Roman"/>
          <w:sz w:val="24"/>
          <w:szCs w:val="24"/>
        </w:rPr>
      </w:pPr>
      <w:r w:rsidRPr="00D21789">
        <w:rPr>
          <w:rFonts w:ascii="Times New Roman" w:hAnsi="Times New Roman"/>
          <w:sz w:val="24"/>
          <w:szCs w:val="24"/>
        </w:rPr>
        <w:t xml:space="preserve"> Систематизированная работа по охране и укреплению здоровья детей и физическому развитию, скоординированная и взаимосвязанная деятельность педагогов, медицинского персонала, родителей – важный фактор </w:t>
      </w:r>
      <w:proofErr w:type="gramStart"/>
      <w:r w:rsidRPr="00D21789">
        <w:rPr>
          <w:rFonts w:ascii="Times New Roman" w:hAnsi="Times New Roman"/>
          <w:sz w:val="24"/>
          <w:szCs w:val="24"/>
        </w:rPr>
        <w:t>реализации всех разделов программы оздоровления детей</w:t>
      </w:r>
      <w:proofErr w:type="gramEnd"/>
      <w:r w:rsidRPr="00D21789">
        <w:rPr>
          <w:rFonts w:ascii="Times New Roman" w:hAnsi="Times New Roman"/>
          <w:sz w:val="24"/>
          <w:szCs w:val="24"/>
        </w:rPr>
        <w:t>.</w:t>
      </w:r>
    </w:p>
    <w:p w:rsidR="00ED6EC7" w:rsidRPr="00ED6EC7" w:rsidRDefault="00ED6EC7" w:rsidP="00ED6EC7">
      <w:pPr>
        <w:ind w:left="360"/>
        <w:outlineLvl w:val="0"/>
        <w:rPr>
          <w:rFonts w:ascii="Times New Roman" w:hAnsi="Times New Roman"/>
          <w:b/>
          <w:sz w:val="28"/>
          <w:szCs w:val="28"/>
        </w:rPr>
      </w:pPr>
      <w:r w:rsidRPr="00ED6EC7">
        <w:rPr>
          <w:rFonts w:ascii="Times New Roman" w:hAnsi="Times New Roman"/>
          <w:b/>
        </w:rPr>
        <w:t>Организация питания</w:t>
      </w:r>
      <w:r w:rsidRPr="00ED6EC7">
        <w:rPr>
          <w:rFonts w:ascii="Times New Roman" w:hAnsi="Times New Roman"/>
          <w:b/>
          <w:sz w:val="28"/>
          <w:szCs w:val="28"/>
        </w:rPr>
        <w:t>.</w:t>
      </w:r>
    </w:p>
    <w:p w:rsidR="00ED6EC7" w:rsidRPr="00521A43" w:rsidRDefault="00ED6EC7" w:rsidP="00ED6EC7">
      <w:pPr>
        <w:pStyle w:val="Default"/>
        <w:ind w:firstLine="360"/>
        <w:jc w:val="both"/>
        <w:rPr>
          <w:color w:val="auto"/>
        </w:rPr>
      </w:pPr>
      <w:r w:rsidRPr="00ED6EC7">
        <w:rPr>
          <w:color w:val="auto"/>
        </w:rPr>
        <w:t>Одним из важнейших факторов</w:t>
      </w:r>
      <w:r w:rsidRPr="00521A43">
        <w:rPr>
          <w:color w:val="auto"/>
        </w:rPr>
        <w:t xml:space="preserve">, обеспечивающих нормальное течение процессов роста и развития ребенка, является </w:t>
      </w:r>
      <w:r w:rsidRPr="00521A43">
        <w:rPr>
          <w:bCs/>
          <w:color w:val="auto"/>
        </w:rPr>
        <w:t>питание</w:t>
      </w:r>
      <w:r w:rsidRPr="00521A43">
        <w:rPr>
          <w:color w:val="auto"/>
        </w:rPr>
        <w:t xml:space="preserve">. Качественное сбалансированное питание детей обеспечивается в соответствии с санитарно-гигиеническими правилами и нормативами </w:t>
      </w:r>
      <w:proofErr w:type="spellStart"/>
      <w:r w:rsidRPr="00521A43">
        <w:rPr>
          <w:color w:val="auto"/>
        </w:rPr>
        <w:t>СанПиН</w:t>
      </w:r>
      <w:proofErr w:type="spellEnd"/>
      <w:r w:rsidRPr="00521A43">
        <w:rPr>
          <w:color w:val="auto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организаций", </w:t>
      </w:r>
    </w:p>
    <w:p w:rsidR="00ED6EC7" w:rsidRPr="00521A43" w:rsidRDefault="00ED6EC7" w:rsidP="00ED6EC7">
      <w:pPr>
        <w:pStyle w:val="Default"/>
        <w:ind w:firstLine="708"/>
        <w:jc w:val="both"/>
        <w:rPr>
          <w:color w:val="auto"/>
        </w:rPr>
      </w:pPr>
      <w:r w:rsidRPr="00521A43">
        <w:rPr>
          <w:color w:val="auto"/>
        </w:rPr>
        <w:t xml:space="preserve">Основа детского </w:t>
      </w:r>
      <w:proofErr w:type="spellStart"/>
      <w:proofErr w:type="gramStart"/>
      <w:r w:rsidRPr="00521A43">
        <w:rPr>
          <w:color w:val="auto"/>
        </w:rPr>
        <w:t>питания-перспективное</w:t>
      </w:r>
      <w:proofErr w:type="spellEnd"/>
      <w:proofErr w:type="gramEnd"/>
      <w:r w:rsidRPr="00521A43">
        <w:rPr>
          <w:color w:val="auto"/>
        </w:rPr>
        <w:t xml:space="preserve">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ED6EC7" w:rsidRPr="00521A43" w:rsidRDefault="00ED6EC7" w:rsidP="00ED6EC7">
      <w:pPr>
        <w:pStyle w:val="Default"/>
        <w:ind w:firstLine="708"/>
        <w:jc w:val="both"/>
        <w:rPr>
          <w:color w:val="auto"/>
        </w:rPr>
      </w:pPr>
      <w:r w:rsidRPr="00521A43">
        <w:rPr>
          <w:color w:val="auto"/>
        </w:rPr>
        <w:t>Завоз продуктов осуществляется на основе договоров, заключенных с поставщиками. На все продукты предоставляются сертификаты соответствия качеству. При этом осуществляется регулярный  контроль  условий хранения продуктов и сроков их реализации, санитарно-эпидемиологический контроль  работы пищеблока и организации обработки посуды.</w:t>
      </w:r>
    </w:p>
    <w:p w:rsidR="00ED6EC7" w:rsidRPr="00521A43" w:rsidRDefault="00ED6EC7" w:rsidP="00ED6EC7">
      <w:pPr>
        <w:pStyle w:val="Default"/>
        <w:jc w:val="both"/>
        <w:rPr>
          <w:color w:val="auto"/>
        </w:rPr>
      </w:pPr>
      <w:r w:rsidRPr="00521A43">
        <w:rPr>
          <w:color w:val="auto"/>
          <w:kern w:val="24"/>
        </w:rPr>
        <w:t xml:space="preserve">В детском саду организовано пятиразовое питание (завтрак, второй завтрак (сок), обед, полдник и ужин). </w:t>
      </w:r>
      <w:r w:rsidRPr="00521A43">
        <w:rPr>
          <w:color w:val="auto"/>
        </w:rPr>
        <w:t xml:space="preserve">Питание сбалансированное, осуществляется на основании цикличного 10-дневного меню. В рационе присутствуют мясо, рыба, молочная продукция, свежие </w:t>
      </w:r>
      <w:proofErr w:type="spellStart"/>
      <w:r w:rsidRPr="00521A43">
        <w:rPr>
          <w:color w:val="auto"/>
        </w:rPr>
        <w:t>фрукты,овощи,соки</w:t>
      </w:r>
      <w:proofErr w:type="spellEnd"/>
      <w:proofErr w:type="gramStart"/>
      <w:r w:rsidRPr="00521A43">
        <w:rPr>
          <w:color w:val="auto"/>
        </w:rPr>
        <w:t xml:space="preserve"> П</w:t>
      </w:r>
      <w:proofErr w:type="gramEnd"/>
      <w:r w:rsidRPr="00521A43">
        <w:rPr>
          <w:color w:val="auto"/>
        </w:rPr>
        <w:t xml:space="preserve">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соответствует показателям. Меню составляется с учётом выделенных ассигнований на питание 1 ребёнка (103руб.) </w:t>
      </w:r>
      <w:proofErr w:type="spellStart"/>
      <w:r w:rsidRPr="00521A43">
        <w:rPr>
          <w:color w:val="auto"/>
        </w:rPr>
        <w:t>д</w:t>
      </w:r>
      <w:proofErr w:type="spellEnd"/>
      <w:r w:rsidRPr="00521A43">
        <w:rPr>
          <w:color w:val="auto"/>
        </w:rPr>
        <w:t>/я и (125 руб.</w:t>
      </w:r>
      <w:proofErr w:type="gramStart"/>
      <w:r w:rsidRPr="00521A43">
        <w:rPr>
          <w:color w:val="auto"/>
        </w:rPr>
        <w:t>)</w:t>
      </w:r>
      <w:proofErr w:type="spellStart"/>
      <w:r w:rsidRPr="00521A43">
        <w:rPr>
          <w:color w:val="auto"/>
        </w:rPr>
        <w:t>д</w:t>
      </w:r>
      <w:proofErr w:type="spellEnd"/>
      <w:proofErr w:type="gramEnd"/>
      <w:r w:rsidRPr="00521A43">
        <w:rPr>
          <w:color w:val="auto"/>
        </w:rPr>
        <w:t>/с</w:t>
      </w:r>
    </w:p>
    <w:p w:rsidR="00ED6EC7" w:rsidRPr="00521A43" w:rsidRDefault="00ED6EC7" w:rsidP="00ED6EC7">
      <w:pPr>
        <w:pStyle w:val="Default"/>
        <w:ind w:firstLine="708"/>
        <w:jc w:val="both"/>
        <w:rPr>
          <w:color w:val="auto"/>
        </w:rPr>
      </w:pPr>
      <w:r w:rsidRPr="00521A43">
        <w:rPr>
          <w:color w:val="auto"/>
        </w:rPr>
        <w:t xml:space="preserve">Для профилактики гиповитаминоза в ДОУ проводится искусственная витаминизация третьего блюда аскорбиновой кислотой. В летний период вводится дополнительный питьевой режим. </w:t>
      </w:r>
    </w:p>
    <w:p w:rsidR="00ED6EC7" w:rsidRPr="00521A43" w:rsidRDefault="00ED6EC7" w:rsidP="00ED6EC7">
      <w:pPr>
        <w:pStyle w:val="Default"/>
        <w:ind w:firstLine="708"/>
        <w:jc w:val="both"/>
        <w:rPr>
          <w:color w:val="auto"/>
        </w:rPr>
      </w:pPr>
      <w:r w:rsidRPr="00521A43">
        <w:rPr>
          <w:color w:val="auto"/>
        </w:rPr>
        <w:t xml:space="preserve">Осуществляется систематический контроль  правильности обработки продуктов, закладкой, выходом блюд, вкусовыми качествами пищи. Приготовление блюд осуществляется по технологическим картам и  строго соблюдается. Выдача готовой продукции с пищеблока осуществляется только после проведения приемочного контроля  </w:t>
      </w:r>
      <w:proofErr w:type="spellStart"/>
      <w:r w:rsidRPr="00521A43">
        <w:rPr>
          <w:color w:val="auto"/>
        </w:rPr>
        <w:t>бракеражной</w:t>
      </w:r>
      <w:proofErr w:type="spellEnd"/>
      <w:r w:rsidRPr="00521A43">
        <w:rPr>
          <w:color w:val="auto"/>
        </w:rPr>
        <w:t xml:space="preserve">  комиссией в составе шеф-повара (повара), медицинского работника, представителя администрации. На пищеблоке вывешен график выдачи готовой продукции для каждой группы.</w:t>
      </w:r>
    </w:p>
    <w:p w:rsidR="00ED6EC7" w:rsidRPr="00ED6EC7" w:rsidRDefault="00ED6EC7" w:rsidP="00ED6EC7">
      <w:pPr>
        <w:ind w:firstLine="360"/>
        <w:jc w:val="both"/>
        <w:rPr>
          <w:rFonts w:ascii="Times New Roman" w:hAnsi="Times New Roman"/>
          <w:kern w:val="24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</w:t>
      </w:r>
      <w:r w:rsidRPr="00ED6EC7">
        <w:rPr>
          <w:rFonts w:ascii="Times New Roman" w:hAnsi="Times New Roman"/>
          <w:kern w:val="24"/>
          <w:sz w:val="24"/>
          <w:szCs w:val="24"/>
        </w:rPr>
        <w:t xml:space="preserve"> </w:t>
      </w:r>
    </w:p>
    <w:p w:rsidR="00ED6EC7" w:rsidRPr="00ED6EC7" w:rsidRDefault="00ED6EC7" w:rsidP="00ED6EC7">
      <w:pPr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Для улучшения физкультурно-оздоровительной работы  в 2015-2016 году, в детском саду проводились следующие мероприятия:</w:t>
      </w:r>
    </w:p>
    <w:p w:rsidR="00ED6EC7" w:rsidRPr="00ED6EC7" w:rsidRDefault="00ED6EC7" w:rsidP="00ED6EC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детьм</w:t>
      </w:r>
      <w:r w:rsidRPr="00ED6EC7">
        <w:rPr>
          <w:rFonts w:ascii="Times New Roman" w:hAnsi="Times New Roman"/>
          <w:b/>
          <w:sz w:val="24"/>
          <w:szCs w:val="24"/>
          <w:u w:val="single"/>
        </w:rPr>
        <w:t>и</w:t>
      </w:r>
    </w:p>
    <w:p w:rsidR="00ED6EC7" w:rsidRPr="00ED6EC7" w:rsidRDefault="00ED6EC7" w:rsidP="00ED6EC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lastRenderedPageBreak/>
        <w:t>Спортивный праздник «Осенние старты» (с учас</w:t>
      </w:r>
      <w:r>
        <w:rPr>
          <w:rFonts w:ascii="Times New Roman" w:hAnsi="Times New Roman"/>
          <w:sz w:val="24"/>
          <w:szCs w:val="24"/>
        </w:rPr>
        <w:t xml:space="preserve">тием родителей) старшие группы </w:t>
      </w:r>
      <w:r w:rsidRPr="00ED6EC7">
        <w:rPr>
          <w:rFonts w:ascii="Times New Roman" w:hAnsi="Times New Roman"/>
          <w:sz w:val="24"/>
          <w:szCs w:val="24"/>
        </w:rPr>
        <w:t xml:space="preserve">№ 9, 10. 13. </w:t>
      </w:r>
      <w:proofErr w:type="spellStart"/>
      <w:r w:rsidRPr="00ED6EC7">
        <w:rPr>
          <w:rFonts w:ascii="Times New Roman" w:hAnsi="Times New Roman"/>
          <w:sz w:val="24"/>
          <w:szCs w:val="24"/>
        </w:rPr>
        <w:t>подг.гр</w:t>
      </w:r>
      <w:proofErr w:type="spellEnd"/>
      <w:r w:rsidRPr="00ED6EC7">
        <w:rPr>
          <w:rFonts w:ascii="Times New Roman" w:hAnsi="Times New Roman"/>
          <w:sz w:val="24"/>
          <w:szCs w:val="24"/>
        </w:rPr>
        <w:t>. №12</w:t>
      </w:r>
    </w:p>
    <w:p w:rsidR="00ED6EC7" w:rsidRPr="00ED6EC7" w:rsidRDefault="00ED6EC7" w:rsidP="00ED6EC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Оздоровительный час «Два Мороза» старшая группа №10 и подг.гр.№7.</w:t>
      </w:r>
    </w:p>
    <w:p w:rsidR="00ED6EC7" w:rsidRPr="00ED6EC7" w:rsidRDefault="00ED6EC7" w:rsidP="00ED6EC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Спортивный праздник «Богатырские забавы» (посвящённый Дню защитника отечества) подг.гр.№7,9,12.</w:t>
      </w:r>
    </w:p>
    <w:p w:rsidR="00ED6EC7" w:rsidRPr="00ED6EC7" w:rsidRDefault="00ED6EC7" w:rsidP="00ED6EC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Спортивно-театрализованный праздник «</w:t>
      </w:r>
      <w:proofErr w:type="spellStart"/>
      <w:r w:rsidRPr="00ED6EC7">
        <w:rPr>
          <w:rFonts w:ascii="Times New Roman" w:hAnsi="Times New Roman"/>
          <w:sz w:val="24"/>
          <w:szCs w:val="24"/>
        </w:rPr>
        <w:t>Масленица-Блиноеда</w:t>
      </w:r>
      <w:proofErr w:type="spellEnd"/>
      <w:r w:rsidRPr="00ED6EC7">
        <w:rPr>
          <w:rFonts w:ascii="Times New Roman" w:hAnsi="Times New Roman"/>
          <w:sz w:val="24"/>
          <w:szCs w:val="24"/>
        </w:rPr>
        <w:t>» старшие группы №9, 10, 13 и подготовительные группы № 7, 12</w:t>
      </w:r>
    </w:p>
    <w:p w:rsidR="00ED6EC7" w:rsidRPr="00ED6EC7" w:rsidRDefault="00ED6EC7" w:rsidP="00ED6EC7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 xml:space="preserve">Спортивно-тематический праздник «Юные пожарные» </w:t>
      </w:r>
      <w:proofErr w:type="spellStart"/>
      <w:r w:rsidRPr="00ED6EC7">
        <w:rPr>
          <w:rFonts w:ascii="Times New Roman" w:hAnsi="Times New Roman"/>
          <w:sz w:val="24"/>
          <w:szCs w:val="24"/>
        </w:rPr>
        <w:t>подг.гр</w:t>
      </w:r>
      <w:proofErr w:type="spellEnd"/>
      <w:r w:rsidRPr="00ED6EC7">
        <w:rPr>
          <w:rFonts w:ascii="Times New Roman" w:hAnsi="Times New Roman"/>
          <w:sz w:val="24"/>
          <w:szCs w:val="24"/>
        </w:rPr>
        <w:t>. №7,12.</w:t>
      </w:r>
    </w:p>
    <w:p w:rsidR="00ED6EC7" w:rsidRPr="00ED6EC7" w:rsidRDefault="00ED6EC7" w:rsidP="00ED6EC7">
      <w:pPr>
        <w:rPr>
          <w:rFonts w:ascii="Times New Roman" w:hAnsi="Times New Roman"/>
          <w:sz w:val="24"/>
          <w:szCs w:val="24"/>
        </w:rPr>
      </w:pPr>
    </w:p>
    <w:p w:rsidR="00ED6EC7" w:rsidRPr="00ED6EC7" w:rsidRDefault="00ED6EC7" w:rsidP="00ED6EC7">
      <w:pPr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В рамках проекта «Здоровые родители – здоровые дети» с детьми  подготовительной группы№7, родителями и воспитателями были проведены туристические походы:</w:t>
      </w:r>
    </w:p>
    <w:p w:rsidR="00ED6EC7" w:rsidRPr="00ED6EC7" w:rsidRDefault="00ED6EC7" w:rsidP="00ED6EC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«Необычный поход» (осень)</w:t>
      </w:r>
    </w:p>
    <w:p w:rsidR="00ED6EC7" w:rsidRPr="009F0977" w:rsidRDefault="00ED6EC7" w:rsidP="00ED6EC7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«На крутых виражах» (зимой)</w:t>
      </w:r>
    </w:p>
    <w:p w:rsidR="00ED6EC7" w:rsidRPr="00ED6EC7" w:rsidRDefault="00ED6EC7" w:rsidP="00ED6EC7">
      <w:pPr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Так же в течени</w:t>
      </w:r>
      <w:proofErr w:type="gramStart"/>
      <w:r w:rsidRPr="00ED6EC7">
        <w:rPr>
          <w:rFonts w:ascii="Times New Roman" w:hAnsi="Times New Roman"/>
          <w:sz w:val="24"/>
          <w:szCs w:val="24"/>
        </w:rPr>
        <w:t>и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 года проводилась работа с соц.партнёрами МОУДОД ДЮЦ «Каучук»:</w:t>
      </w:r>
    </w:p>
    <w:p w:rsidR="00ED6EC7" w:rsidRPr="00ED6EC7" w:rsidRDefault="00ED6EC7" w:rsidP="00ED6EC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Спортивный праздник «День Здоровья и Спорта» (2-е место)</w:t>
      </w:r>
    </w:p>
    <w:p w:rsidR="00ED6EC7" w:rsidRPr="00ED6EC7" w:rsidRDefault="00ED6EC7" w:rsidP="00ED6EC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Спортивный праздник Заволжского района г. Ярославля посвящённый Дню Матери</w:t>
      </w:r>
      <w:proofErr w:type="gramStart"/>
      <w:r w:rsidRPr="00ED6EC7">
        <w:rPr>
          <w:rFonts w:ascii="Times New Roman" w:hAnsi="Times New Roman"/>
          <w:sz w:val="24"/>
          <w:szCs w:val="24"/>
        </w:rPr>
        <w:t>.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D6EC7">
        <w:rPr>
          <w:rFonts w:ascii="Times New Roman" w:hAnsi="Times New Roman"/>
          <w:sz w:val="24"/>
          <w:szCs w:val="24"/>
        </w:rPr>
        <w:t>г</w:t>
      </w:r>
      <w:proofErr w:type="gramEnd"/>
      <w:r w:rsidRPr="00ED6EC7">
        <w:rPr>
          <w:rFonts w:ascii="Times New Roman" w:hAnsi="Times New Roman"/>
          <w:sz w:val="24"/>
          <w:szCs w:val="24"/>
        </w:rPr>
        <w:t>рамота за участие)</w:t>
      </w:r>
    </w:p>
    <w:p w:rsidR="00ED6EC7" w:rsidRPr="00ED6EC7" w:rsidRDefault="00ED6EC7" w:rsidP="00ED6EC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Соревнования «Зимние забавы» среди дошкольных учреждений Заволжского района (команда «Снеговик», 3-е место)</w:t>
      </w:r>
    </w:p>
    <w:p w:rsidR="00ED6EC7" w:rsidRPr="00ED6EC7" w:rsidRDefault="00ED6EC7" w:rsidP="00ED6EC7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 xml:space="preserve">Семейный спортивный праздник «Папа, мама, </w:t>
      </w:r>
      <w:proofErr w:type="gramStart"/>
      <w:r w:rsidRPr="00ED6EC7">
        <w:rPr>
          <w:rFonts w:ascii="Times New Roman" w:hAnsi="Times New Roman"/>
          <w:sz w:val="24"/>
          <w:szCs w:val="24"/>
        </w:rPr>
        <w:t>я-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 спортивная семья»</w:t>
      </w:r>
    </w:p>
    <w:p w:rsidR="00ED6EC7" w:rsidRPr="00ED6EC7" w:rsidRDefault="00ED6EC7" w:rsidP="00ED6EC7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ED6EC7">
        <w:rPr>
          <w:rFonts w:ascii="Times New Roman" w:hAnsi="Times New Roman"/>
          <w:sz w:val="24"/>
          <w:szCs w:val="24"/>
        </w:rPr>
        <w:t xml:space="preserve">(семья Старостина Ивана – 1-е место, семья </w:t>
      </w:r>
      <w:proofErr w:type="spellStart"/>
      <w:r w:rsidRPr="00ED6EC7">
        <w:rPr>
          <w:rFonts w:ascii="Times New Roman" w:hAnsi="Times New Roman"/>
          <w:sz w:val="24"/>
          <w:szCs w:val="24"/>
        </w:rPr>
        <w:t>Хозова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Тимофея – 4-е место, семья </w:t>
      </w:r>
      <w:proofErr w:type="spellStart"/>
      <w:r w:rsidRPr="00ED6EC7">
        <w:rPr>
          <w:rFonts w:ascii="Times New Roman" w:hAnsi="Times New Roman"/>
          <w:sz w:val="24"/>
          <w:szCs w:val="24"/>
        </w:rPr>
        <w:t>Якурновой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Софьи – 5-е место, семья </w:t>
      </w:r>
      <w:proofErr w:type="spellStart"/>
      <w:r w:rsidRPr="00ED6EC7">
        <w:rPr>
          <w:rFonts w:ascii="Times New Roman" w:hAnsi="Times New Roman"/>
          <w:sz w:val="24"/>
          <w:szCs w:val="24"/>
        </w:rPr>
        <w:t>Хмариной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Вари – 17 место.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 Старостин Иван победитель номинации  «Самый быстрый ребёнок»</w:t>
      </w:r>
    </w:p>
    <w:p w:rsidR="00ED6EC7" w:rsidRPr="00ED6EC7" w:rsidRDefault="00ED6EC7" w:rsidP="00ED6EC7">
      <w:pPr>
        <w:ind w:left="360"/>
        <w:rPr>
          <w:rFonts w:ascii="Times New Roman" w:hAnsi="Times New Roman"/>
          <w:sz w:val="24"/>
          <w:szCs w:val="24"/>
        </w:rPr>
      </w:pPr>
      <w:proofErr w:type="gramStart"/>
      <w:r w:rsidRPr="00ED6EC7">
        <w:rPr>
          <w:rFonts w:ascii="Times New Roman" w:hAnsi="Times New Roman"/>
          <w:sz w:val="24"/>
          <w:szCs w:val="24"/>
        </w:rPr>
        <w:t>Старостина Олеся Ивановна победитель номинации «Самая ловкая мама»)</w:t>
      </w:r>
      <w:proofErr w:type="gramEnd"/>
    </w:p>
    <w:p w:rsidR="00ED6EC7" w:rsidRPr="00ED6EC7" w:rsidRDefault="00ED6EC7" w:rsidP="00ED6EC7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ED6EC7">
        <w:rPr>
          <w:rFonts w:ascii="Times New Roman" w:hAnsi="Times New Roman"/>
          <w:b/>
          <w:sz w:val="24"/>
          <w:szCs w:val="24"/>
          <w:u w:val="single"/>
        </w:rPr>
        <w:t>С родителями.</w:t>
      </w:r>
    </w:p>
    <w:p w:rsidR="00ED6EC7" w:rsidRPr="00ED6EC7" w:rsidRDefault="00ED6EC7" w:rsidP="00ED6EC7">
      <w:pPr>
        <w:ind w:left="360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Ежеквартально оформлялся стенд «Спортивные новости», где были освещены вопросы физического воспитания для родителей: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«Профилактика ожирения в детском возрасте»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«Зарядка всем полезна»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«Зимние забавы»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«Лыжные прогулки»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6EC7">
        <w:rPr>
          <w:rFonts w:ascii="Times New Roman" w:hAnsi="Times New Roman"/>
          <w:sz w:val="24"/>
          <w:szCs w:val="24"/>
        </w:rPr>
        <w:t>Фото-выставка</w:t>
      </w:r>
      <w:proofErr w:type="spellEnd"/>
      <w:proofErr w:type="gramEnd"/>
      <w:r w:rsidRPr="00ED6EC7">
        <w:rPr>
          <w:rFonts w:ascii="Times New Roman" w:hAnsi="Times New Roman"/>
          <w:sz w:val="24"/>
          <w:szCs w:val="24"/>
        </w:rPr>
        <w:t>: «Необычный поход»</w:t>
      </w:r>
    </w:p>
    <w:p w:rsidR="00ED6EC7" w:rsidRPr="00ED6EC7" w:rsidRDefault="00ED6EC7" w:rsidP="00ED6EC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>Выставка рисунков по впечатлениям похода (гр.№7)</w:t>
      </w:r>
    </w:p>
    <w:p w:rsidR="00ED6EC7" w:rsidRPr="009F0977" w:rsidRDefault="00ED6EC7" w:rsidP="009F0977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6EC7">
        <w:rPr>
          <w:rFonts w:ascii="Times New Roman" w:hAnsi="Times New Roman"/>
          <w:sz w:val="24"/>
          <w:szCs w:val="24"/>
        </w:rPr>
        <w:t>Фото-выставка</w:t>
      </w:r>
      <w:proofErr w:type="spellEnd"/>
      <w:proofErr w:type="gramEnd"/>
      <w:r w:rsidRPr="00ED6EC7">
        <w:rPr>
          <w:rFonts w:ascii="Times New Roman" w:hAnsi="Times New Roman"/>
          <w:sz w:val="24"/>
          <w:szCs w:val="24"/>
        </w:rPr>
        <w:t>: «Осенние старты»</w:t>
      </w:r>
    </w:p>
    <w:p w:rsidR="00ED6EC7" w:rsidRPr="00ED6EC7" w:rsidRDefault="00ED6EC7" w:rsidP="009F0977">
      <w:pPr>
        <w:ind w:left="360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b/>
          <w:sz w:val="24"/>
          <w:szCs w:val="24"/>
          <w:u w:val="single"/>
        </w:rPr>
        <w:t>С педагогами.</w:t>
      </w:r>
    </w:p>
    <w:p w:rsidR="00ED6EC7" w:rsidRPr="00ED6EC7" w:rsidRDefault="00ED6EC7" w:rsidP="00ED6EC7">
      <w:pPr>
        <w:ind w:left="360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 xml:space="preserve">В этом учебном году педагоги нашего детского сада приняли активное участие в </w:t>
      </w:r>
      <w:proofErr w:type="gramStart"/>
      <w:r w:rsidRPr="00ED6EC7">
        <w:rPr>
          <w:rFonts w:ascii="Times New Roman" w:hAnsi="Times New Roman"/>
          <w:sz w:val="24"/>
          <w:szCs w:val="24"/>
        </w:rPr>
        <w:t>мероприятиях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 приуроченных к 90-летию муниципальной системы образования области по МДОУ.</w:t>
      </w:r>
    </w:p>
    <w:p w:rsidR="00ED6EC7" w:rsidRPr="00ED6EC7" w:rsidRDefault="00ED6EC7" w:rsidP="00ED6EC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t xml:space="preserve">Соревнования по ДАРТСУ среди МДОУ микрорайона </w:t>
      </w:r>
      <w:proofErr w:type="spellStart"/>
      <w:r w:rsidRPr="00ED6EC7">
        <w:rPr>
          <w:rFonts w:ascii="Times New Roman" w:hAnsi="Times New Roman"/>
          <w:sz w:val="24"/>
          <w:szCs w:val="24"/>
        </w:rPr>
        <w:t>Резинотехника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Заволжского района г</w:t>
      </w:r>
      <w:proofErr w:type="gramStart"/>
      <w:r w:rsidRPr="00ED6EC7">
        <w:rPr>
          <w:rFonts w:ascii="Times New Roman" w:hAnsi="Times New Roman"/>
          <w:sz w:val="24"/>
          <w:szCs w:val="24"/>
        </w:rPr>
        <w:t>.Я</w:t>
      </w:r>
      <w:proofErr w:type="gramEnd"/>
      <w:r w:rsidRPr="00ED6EC7">
        <w:rPr>
          <w:rFonts w:ascii="Times New Roman" w:hAnsi="Times New Roman"/>
          <w:sz w:val="24"/>
          <w:szCs w:val="24"/>
        </w:rPr>
        <w:t xml:space="preserve">рославля на базе школы №67 (сертификат за участие; психолог </w:t>
      </w:r>
      <w:proofErr w:type="spellStart"/>
      <w:r w:rsidRPr="00ED6EC7">
        <w:rPr>
          <w:rFonts w:ascii="Times New Roman" w:hAnsi="Times New Roman"/>
          <w:sz w:val="24"/>
          <w:szCs w:val="24"/>
        </w:rPr>
        <w:t>Клёмина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С.Н. вошла в десятку лучших результатов из 40 участников)</w:t>
      </w:r>
    </w:p>
    <w:p w:rsidR="00A94206" w:rsidRDefault="00ED6EC7" w:rsidP="009F0977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6EC7">
        <w:rPr>
          <w:rFonts w:ascii="Times New Roman" w:hAnsi="Times New Roman"/>
          <w:sz w:val="24"/>
          <w:szCs w:val="24"/>
        </w:rPr>
        <w:lastRenderedPageBreak/>
        <w:t xml:space="preserve">«Педагогическое многоборье» на базе школы №41 (Диплом за 3-е место; грамота за 3-е место по виду испытания «Бросок набивного мяча» - помощник воспитателя </w:t>
      </w:r>
      <w:proofErr w:type="spellStart"/>
      <w:r w:rsidRPr="00ED6EC7">
        <w:rPr>
          <w:rFonts w:ascii="Times New Roman" w:hAnsi="Times New Roman"/>
          <w:sz w:val="24"/>
          <w:szCs w:val="24"/>
        </w:rPr>
        <w:t>Душкина</w:t>
      </w:r>
      <w:proofErr w:type="spellEnd"/>
      <w:r w:rsidRPr="00ED6EC7">
        <w:rPr>
          <w:rFonts w:ascii="Times New Roman" w:hAnsi="Times New Roman"/>
          <w:sz w:val="24"/>
          <w:szCs w:val="24"/>
        </w:rPr>
        <w:t xml:space="preserve"> Н.Ю.)</w:t>
      </w:r>
    </w:p>
    <w:p w:rsidR="00E3206C" w:rsidRDefault="00E3206C" w:rsidP="00E3206C">
      <w:pPr>
        <w:jc w:val="both"/>
        <w:rPr>
          <w:rFonts w:ascii="Times New Roman" w:hAnsi="Times New Roman"/>
          <w:b/>
          <w:sz w:val="24"/>
          <w:szCs w:val="24"/>
        </w:rPr>
      </w:pPr>
    </w:p>
    <w:p w:rsidR="00E3206C" w:rsidRPr="00E3206C" w:rsidRDefault="00E3206C" w:rsidP="00E3206C">
      <w:pPr>
        <w:jc w:val="both"/>
        <w:rPr>
          <w:rFonts w:ascii="Times New Roman" w:hAnsi="Times New Roman"/>
          <w:b/>
          <w:sz w:val="24"/>
          <w:szCs w:val="24"/>
        </w:rPr>
      </w:pPr>
      <w:r w:rsidRPr="00E3206C">
        <w:rPr>
          <w:rFonts w:ascii="Times New Roman" w:hAnsi="Times New Roman"/>
          <w:b/>
          <w:sz w:val="24"/>
          <w:szCs w:val="24"/>
        </w:rPr>
        <w:t>Коррекционная работа.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>В 2015 -2016 году в старшую логопедическую группу №13(учитель-логопед Балуева М.Ф.) поступило 14 детей. Из них с диагнозом ОНР – 2 уровень 5 детей, ОНР – 2-3 уровень – 1 ребенок, ОНР – 3 уровень – 9 детей.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 xml:space="preserve">Обследование состояния речи проходило с 1- 15. 09. 2015 года. 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>Коррекционная работа была построена следующим образом: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>В первом периоде проводились подгрупповые занятия 3 раза в неделю, во втором полугодии 4 раза в неделю, индивидуальная работа проводилась ежедневно на индивидуальных занятиях.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>В конце года у детей были поставлены все звуки</w:t>
      </w:r>
      <w:proofErr w:type="gramStart"/>
      <w:r w:rsidRPr="00E3206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3206C">
        <w:rPr>
          <w:rFonts w:ascii="Times New Roman" w:hAnsi="Times New Roman"/>
          <w:sz w:val="24"/>
          <w:szCs w:val="24"/>
        </w:rPr>
        <w:t xml:space="preserve">у 6 – </w:t>
      </w:r>
      <w:proofErr w:type="spellStart"/>
      <w:r w:rsidRPr="00E3206C">
        <w:rPr>
          <w:rFonts w:ascii="Times New Roman" w:hAnsi="Times New Roman"/>
          <w:sz w:val="24"/>
          <w:szCs w:val="24"/>
        </w:rPr>
        <w:t>ти</w:t>
      </w:r>
      <w:proofErr w:type="spellEnd"/>
      <w:r w:rsidRPr="00E3206C">
        <w:rPr>
          <w:rFonts w:ascii="Times New Roman" w:hAnsi="Times New Roman"/>
          <w:sz w:val="24"/>
          <w:szCs w:val="24"/>
        </w:rPr>
        <w:t xml:space="preserve"> детей значительно улучшилось звукопроизношение</w:t>
      </w:r>
    </w:p>
    <w:p w:rsidR="00E3206C" w:rsidRPr="00E3206C" w:rsidRDefault="00E3206C" w:rsidP="00E3206C">
      <w:pPr>
        <w:ind w:firstLine="709"/>
        <w:rPr>
          <w:rFonts w:ascii="Times New Roman" w:hAnsi="Times New Roman"/>
          <w:sz w:val="24"/>
          <w:szCs w:val="24"/>
        </w:rPr>
      </w:pPr>
      <w:r w:rsidRPr="00E3206C">
        <w:rPr>
          <w:rFonts w:ascii="Times New Roman" w:hAnsi="Times New Roman"/>
          <w:sz w:val="24"/>
          <w:szCs w:val="24"/>
        </w:rPr>
        <w:t xml:space="preserve"> Работа по преодолению речевого недоразвития детей проводилась в тесном контакте со специалистами ДОУ и воспитателями через тетрадь взаимосвязи.</w:t>
      </w:r>
    </w:p>
    <w:p w:rsidR="00E3206C" w:rsidRPr="00E3206C" w:rsidRDefault="00E3206C" w:rsidP="00E3206C">
      <w:pPr>
        <w:pStyle w:val="a7"/>
        <w:ind w:left="1429" w:hanging="720"/>
        <w:rPr>
          <w:rFonts w:ascii="Times New Roman" w:hAnsi="Times New Roman"/>
          <w:sz w:val="24"/>
          <w:szCs w:val="24"/>
        </w:rPr>
      </w:pP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 xml:space="preserve">В группе компенсирующей направленности № 12 </w:t>
      </w:r>
      <w:r>
        <w:rPr>
          <w:rFonts w:ascii="Times New Roman" w:hAnsi="Times New Roman" w:cs="Times New Roman"/>
          <w:sz w:val="24"/>
          <w:szCs w:val="24"/>
        </w:rPr>
        <w:t xml:space="preserve">(учитель-логопед Разина Т.В.) во </w:t>
      </w:r>
      <w:r w:rsidRPr="00C27CB0">
        <w:rPr>
          <w:rFonts w:ascii="Times New Roman" w:hAnsi="Times New Roman" w:cs="Times New Roman"/>
          <w:sz w:val="24"/>
          <w:szCs w:val="24"/>
        </w:rPr>
        <w:t xml:space="preserve">второй год обучения, согласно заключению ПМПК, было продолжено обучение 13 детей с тяжелыми нарушениями речи. 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 xml:space="preserve">Дети имели различные нарушения от стертой дизартрии ОНР </w:t>
      </w:r>
      <w:r w:rsidRPr="00C27C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27CB0">
        <w:rPr>
          <w:rFonts w:ascii="Times New Roman" w:hAnsi="Times New Roman" w:cs="Times New Roman"/>
          <w:sz w:val="24"/>
          <w:szCs w:val="24"/>
        </w:rPr>
        <w:t xml:space="preserve"> уровня до дизартрии с парезами и различной неврологической симптоматикой.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 xml:space="preserve">В течение года велась непрерывная работа по автоматизации поставленных звуков. Активно шла работа над развитием </w:t>
      </w:r>
      <w:proofErr w:type="spellStart"/>
      <w:r w:rsidRPr="00C27CB0">
        <w:rPr>
          <w:rFonts w:ascii="Times New Roman" w:hAnsi="Times New Roman" w:cs="Times New Roman"/>
          <w:sz w:val="24"/>
          <w:szCs w:val="24"/>
        </w:rPr>
        <w:t>фонетико</w:t>
      </w:r>
      <w:proofErr w:type="spellEnd"/>
      <w:r w:rsidRPr="00C27CB0">
        <w:rPr>
          <w:rFonts w:ascii="Times New Roman" w:hAnsi="Times New Roman" w:cs="Times New Roman"/>
          <w:sz w:val="24"/>
          <w:szCs w:val="24"/>
        </w:rPr>
        <w:t xml:space="preserve"> –  фонематических представлений, развитию грамматического строя, связной речи и активизацией словаря. В течение года уделялось большое внимание правильному дыханию, развитию двигательной активности, мелкой моторике. Велась работа по обучению грамоте, дети учились читать, печатать сова и короткие предложения, в том числе и с предлогами. 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К концу обучения были исправлены недостатки звукопроизношения у всех 13 детей.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Все дети научились связно и последовательно пересказывать рассказы близко к тексту. Увеличился словарный запас за счет существительных глаголов, наречий и определений по всем лексическим темам, предусмотренным программой.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Благодаря графическим диктантам, которые полюбили дети, движения рук стали более точными, дети стали уверенно ориентироваться на листе бумаги.</w:t>
      </w: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Легко определяют: гласные – согласные звуки, глухие – звонкие, твердые – мягкие. Выполняют звуковой анализ слов различной сложности.</w:t>
      </w:r>
    </w:p>
    <w:p w:rsidR="00E659F1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Также увеличился объем памяти, внимание стало более устойчивым, усиленно велась работа над воображением, что не могло не сказаться на умственном развитии детей</w:t>
      </w:r>
    </w:p>
    <w:p w:rsidR="00E659F1" w:rsidRDefault="00E659F1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E659F1" w:rsidRDefault="00E659F1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E3206C" w:rsidRPr="00C27CB0" w:rsidRDefault="00E3206C" w:rsidP="0059106D">
      <w:pPr>
        <w:pStyle w:val="aa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27CB0">
        <w:rPr>
          <w:rFonts w:ascii="Times New Roman" w:hAnsi="Times New Roman" w:cs="Times New Roman"/>
          <w:sz w:val="24"/>
          <w:szCs w:val="24"/>
        </w:rPr>
        <w:t>.</w:t>
      </w:r>
    </w:p>
    <w:p w:rsidR="00A94206" w:rsidRDefault="00A94206" w:rsidP="00A9420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A94206" w:rsidRDefault="00A94206" w:rsidP="00A94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B8B">
        <w:rPr>
          <w:rFonts w:ascii="Times New Roman" w:hAnsi="Times New Roman"/>
          <w:b/>
          <w:sz w:val="24"/>
          <w:szCs w:val="24"/>
        </w:rPr>
        <w:lastRenderedPageBreak/>
        <w:t>Материально-техническая база</w:t>
      </w:r>
      <w:r>
        <w:rPr>
          <w:rFonts w:ascii="Times New Roman" w:hAnsi="Times New Roman"/>
          <w:b/>
          <w:sz w:val="24"/>
          <w:szCs w:val="24"/>
        </w:rPr>
        <w:t>, ресурсы и информационно-техническое обеспечение ДОУ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9F097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9F0977" w:rsidRPr="009F0977" w:rsidRDefault="009F0977" w:rsidP="009F097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Администрация ДОУ постоянно работает над укреплением материально-технической базы ДОУ.</w:t>
      </w:r>
    </w:p>
    <w:p w:rsidR="009F0977" w:rsidRPr="009F0977" w:rsidRDefault="009F0977" w:rsidP="009F0977">
      <w:pPr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0977">
        <w:rPr>
          <w:rFonts w:ascii="Times New Roman" w:hAnsi="Times New Roman"/>
          <w:sz w:val="24"/>
          <w:szCs w:val="24"/>
          <w:lang w:eastAsia="ar-SA"/>
        </w:rPr>
        <w:t>В рамках хозяйственной деятельности и выполнения требований надзорных органов в ДОУ проведены следующие мероприятия: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проведен косметический ремонт групповых помещений № 12,13, приемной в группе № 10, туалетные комнаты в группах № 1,2; 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заменено напольное покрытие (линолеум) в туалетной комнате и приемной  </w:t>
      </w:r>
      <w:proofErr w:type="spellStart"/>
      <w:r w:rsidRPr="009F0977">
        <w:rPr>
          <w:rFonts w:ascii="Times New Roman" w:hAnsi="Times New Roman"/>
          <w:sz w:val="24"/>
          <w:szCs w:val="24"/>
        </w:rPr>
        <w:t>гр</w:t>
      </w:r>
      <w:proofErr w:type="spellEnd"/>
      <w:r w:rsidRPr="009F0977">
        <w:rPr>
          <w:rFonts w:ascii="Times New Roman" w:hAnsi="Times New Roman"/>
          <w:sz w:val="24"/>
          <w:szCs w:val="24"/>
        </w:rPr>
        <w:t xml:space="preserve"> № 1;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Pr="009F0977">
        <w:rPr>
          <w:rFonts w:ascii="Times New Roman" w:hAnsi="Times New Roman"/>
          <w:sz w:val="24"/>
          <w:szCs w:val="24"/>
        </w:rPr>
        <w:t>гр</w:t>
      </w:r>
      <w:proofErr w:type="spellEnd"/>
      <w:r w:rsidRPr="009F0977">
        <w:rPr>
          <w:rFonts w:ascii="Times New Roman" w:hAnsi="Times New Roman"/>
          <w:sz w:val="24"/>
          <w:szCs w:val="24"/>
        </w:rPr>
        <w:t xml:space="preserve"> № 5 установлена металлическая дверь с </w:t>
      </w:r>
      <w:proofErr w:type="spellStart"/>
      <w:r w:rsidRPr="009F0977">
        <w:rPr>
          <w:rFonts w:ascii="Times New Roman" w:hAnsi="Times New Roman"/>
          <w:sz w:val="24"/>
          <w:szCs w:val="24"/>
        </w:rPr>
        <w:t>домофоном</w:t>
      </w:r>
      <w:proofErr w:type="spellEnd"/>
      <w:r w:rsidRPr="009F0977">
        <w:rPr>
          <w:rFonts w:ascii="Times New Roman" w:hAnsi="Times New Roman"/>
          <w:sz w:val="24"/>
          <w:szCs w:val="24"/>
        </w:rPr>
        <w:t xml:space="preserve">; 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В течение учебного года  в нескольких группах произведена замена сантехники (унитазы, смесители) и разводка горячей и холодной воды; 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заменена разводка системы отопления в группе № 10; 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отремонтирована стена в спортивном зале и установлены новые шведские стенки.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осуществлен ремонт и покраска подоконников и откосов в коридоре и групповых помещениях. </w:t>
      </w:r>
    </w:p>
    <w:p w:rsidR="009F0977" w:rsidRPr="009F0977" w:rsidRDefault="009F0977" w:rsidP="00DF74F6">
      <w:pPr>
        <w:tabs>
          <w:tab w:val="left" w:pos="0"/>
        </w:tabs>
        <w:suppressAutoHyphens/>
        <w:ind w:left="284"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0977">
        <w:rPr>
          <w:rFonts w:ascii="Times New Roman" w:hAnsi="Times New Roman"/>
          <w:sz w:val="24"/>
          <w:szCs w:val="24"/>
          <w:lang w:eastAsia="ar-SA"/>
        </w:rPr>
        <w:t>Для обеспечения оптимального функционирования и развития ДОУ в 2015-2016 учебном году приобретены:</w:t>
      </w:r>
    </w:p>
    <w:p w:rsidR="009F0977" w:rsidRPr="009F0977" w:rsidRDefault="009F0977" w:rsidP="009F0977">
      <w:pPr>
        <w:pStyle w:val="a7"/>
        <w:numPr>
          <w:ilvl w:val="0"/>
          <w:numId w:val="22"/>
        </w:numPr>
        <w:spacing w:after="0" w:line="240" w:lineRule="auto"/>
        <w:ind w:left="1418" w:firstLine="284"/>
        <w:jc w:val="both"/>
        <w:rPr>
          <w:rStyle w:val="a9"/>
          <w:rFonts w:ascii="Times New Roman" w:eastAsia="Calibri" w:hAnsi="Times New Roman"/>
          <w:i w:val="0"/>
          <w:color w:val="000000"/>
          <w:sz w:val="24"/>
          <w:szCs w:val="24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>шкаф холодильный  для пищеблока.</w:t>
      </w:r>
    </w:p>
    <w:p w:rsidR="009F0977" w:rsidRPr="009F0977" w:rsidRDefault="009F0977" w:rsidP="009F0977">
      <w:pPr>
        <w:pStyle w:val="a7"/>
        <w:numPr>
          <w:ilvl w:val="0"/>
          <w:numId w:val="22"/>
        </w:numPr>
        <w:spacing w:after="0" w:line="240" w:lineRule="auto"/>
        <w:ind w:left="1418" w:firstLine="284"/>
        <w:jc w:val="both"/>
        <w:rPr>
          <w:rStyle w:val="a9"/>
          <w:rFonts w:ascii="Times New Roman" w:eastAsia="Calibri" w:hAnsi="Times New Roman"/>
          <w:i w:val="0"/>
          <w:color w:val="000000"/>
          <w:sz w:val="24"/>
          <w:szCs w:val="24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бензопила, </w:t>
      </w:r>
    </w:p>
    <w:p w:rsidR="009F0977" w:rsidRPr="009F0977" w:rsidRDefault="009F0977" w:rsidP="009F0977">
      <w:pPr>
        <w:pStyle w:val="a7"/>
        <w:numPr>
          <w:ilvl w:val="0"/>
          <w:numId w:val="22"/>
        </w:numPr>
        <w:spacing w:after="0" w:line="240" w:lineRule="auto"/>
        <w:ind w:left="1418" w:firstLine="284"/>
        <w:jc w:val="both"/>
        <w:rPr>
          <w:rStyle w:val="a9"/>
          <w:rFonts w:ascii="Times New Roman" w:eastAsia="Calibri" w:hAnsi="Times New Roman"/>
          <w:i w:val="0"/>
          <w:color w:val="000000"/>
          <w:sz w:val="24"/>
          <w:szCs w:val="24"/>
        </w:rPr>
      </w:pPr>
      <w:proofErr w:type="spellStart"/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>электротриммер</w:t>
      </w:r>
      <w:proofErr w:type="spellEnd"/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,  </w:t>
      </w:r>
    </w:p>
    <w:p w:rsidR="009F0977" w:rsidRPr="009F0977" w:rsidRDefault="009F0977" w:rsidP="009F0977">
      <w:pPr>
        <w:pStyle w:val="a7"/>
        <w:numPr>
          <w:ilvl w:val="0"/>
          <w:numId w:val="22"/>
        </w:numPr>
        <w:spacing w:after="0" w:line="240" w:lineRule="auto"/>
        <w:ind w:left="1418" w:firstLine="284"/>
        <w:jc w:val="both"/>
        <w:rPr>
          <w:rStyle w:val="a9"/>
          <w:rFonts w:ascii="Times New Roman" w:eastAsia="Calibri" w:hAnsi="Times New Roman"/>
          <w:i w:val="0"/>
          <w:color w:val="000000"/>
          <w:sz w:val="24"/>
          <w:szCs w:val="24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полотенца для детей, </w:t>
      </w:r>
    </w:p>
    <w:p w:rsidR="009F0977" w:rsidRPr="009F0977" w:rsidRDefault="009F0977" w:rsidP="009F0977">
      <w:pPr>
        <w:pStyle w:val="a7"/>
        <w:numPr>
          <w:ilvl w:val="0"/>
          <w:numId w:val="22"/>
        </w:numPr>
        <w:spacing w:after="0" w:line="240" w:lineRule="auto"/>
        <w:ind w:left="1418" w:firstLine="284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>посуда (чашки, тарелки, кастрюли, чайники).</w:t>
      </w:r>
    </w:p>
    <w:p w:rsidR="009F0977" w:rsidRPr="009F0977" w:rsidRDefault="009F0977" w:rsidP="009F097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Большое внимание в 2015-2016 учебном году было уделено содержанию территории детского сада:</w:t>
      </w:r>
    </w:p>
    <w:p w:rsidR="009F0977" w:rsidRPr="009F0977" w:rsidRDefault="009F0977" w:rsidP="00DF74F6">
      <w:pPr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eastAsia="Calibri" w:hAnsi="Times New Roman"/>
          <w:color w:val="000000"/>
          <w:sz w:val="24"/>
          <w:szCs w:val="24"/>
        </w:rPr>
        <w:t>проделана большая работа совместно с родителями по замене кровли на прогулочных участках. Денежные средства на материалы выделили депутаты, а силами родителей групп № 4,8,11,12,13 была полностью заменена кровля на верандах. Снятым шифером силами сотрудников были отремонтированы остальные веранды;</w:t>
      </w:r>
    </w:p>
    <w:p w:rsidR="009F0977" w:rsidRPr="009F0977" w:rsidRDefault="009F0977" w:rsidP="00DF74F6">
      <w:pPr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отремонтированы половые настилы в теневых навесах 3,7,9;</w:t>
      </w:r>
    </w:p>
    <w:p w:rsidR="009F0977" w:rsidRPr="009F0977" w:rsidRDefault="009F0977" w:rsidP="00DF74F6">
      <w:pPr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отремонтирован и покрашен фасад здания;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с целью обеспечения безопасного пребывания детей во время прогулки на прогулочных участках группы № 1,2,3 установлены и покрашены ограждения (заборчики);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на всех прогулочных участках силами родителей построены и покрашены игровые формы;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созданы новые сказочные уголки: «Семейство гномиков»,  «Пастушок», появился декоративный заборчик «Весёлые ребята»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eastAsia="Calibri" w:hAnsi="Times New Roman"/>
          <w:sz w:val="24"/>
          <w:szCs w:val="24"/>
        </w:rPr>
        <w:t>разработаны новые цветочные композиции;</w:t>
      </w:r>
    </w:p>
    <w:p w:rsidR="009F0977" w:rsidRPr="009F0977" w:rsidRDefault="009F0977" w:rsidP="00DF74F6">
      <w:pPr>
        <w:pStyle w:val="a7"/>
        <w:numPr>
          <w:ilvl w:val="0"/>
          <w:numId w:val="20"/>
        </w:numPr>
        <w:spacing w:after="0" w:line="240" w:lineRule="auto"/>
        <w:ind w:left="284" w:firstLine="283"/>
        <w:jc w:val="both"/>
        <w:rPr>
          <w:rFonts w:ascii="Times New Roman" w:eastAsia="Calibri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 xml:space="preserve">детский сад стал призером районного смотра-конкурса по благоустройству района «Цвети, Заволжье!» на лучшее цветочное оформление территорий. </w:t>
      </w:r>
    </w:p>
    <w:p w:rsidR="009F0977" w:rsidRPr="009F0977" w:rsidRDefault="009F0977" w:rsidP="00DF74F6">
      <w:pPr>
        <w:suppressAutoHyphens/>
        <w:ind w:left="284" w:firstLine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0977">
        <w:rPr>
          <w:rFonts w:ascii="Times New Roman" w:hAnsi="Times New Roman"/>
          <w:sz w:val="24"/>
          <w:szCs w:val="24"/>
          <w:lang w:eastAsia="ar-SA"/>
        </w:rPr>
        <w:t xml:space="preserve">С целью организации  образовательной деятельности осуществлялась системная работа по совершенствованию материально-технической базы. В детском саду </w:t>
      </w:r>
      <w:proofErr w:type="gramStart"/>
      <w:r w:rsidRPr="009F0977">
        <w:rPr>
          <w:rFonts w:ascii="Times New Roman" w:hAnsi="Times New Roman"/>
          <w:sz w:val="24"/>
          <w:szCs w:val="24"/>
          <w:lang w:eastAsia="ar-SA"/>
        </w:rPr>
        <w:t>приобретены</w:t>
      </w:r>
      <w:proofErr w:type="gramEnd"/>
      <w:r w:rsidRPr="009F0977">
        <w:rPr>
          <w:rFonts w:ascii="Times New Roman" w:hAnsi="Times New Roman"/>
          <w:sz w:val="24"/>
          <w:szCs w:val="24"/>
          <w:lang w:eastAsia="ar-SA"/>
        </w:rPr>
        <w:t>: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9F0977">
        <w:rPr>
          <w:rFonts w:ascii="Times New Roman" w:hAnsi="Times New Roman"/>
          <w:sz w:val="24"/>
          <w:szCs w:val="24"/>
          <w:lang w:eastAsia="ar-SA"/>
        </w:rPr>
        <w:t>дидактический и игровой материал;</w:t>
      </w: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0977">
        <w:rPr>
          <w:rFonts w:ascii="Times New Roman" w:hAnsi="Times New Roman"/>
          <w:sz w:val="24"/>
          <w:szCs w:val="24"/>
          <w:lang w:eastAsia="ar-SA"/>
        </w:rPr>
        <w:t>канцелярские товары для воспитанников и педагогов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мультимедиа проектор с экраном для музыкального зала; 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фотоаппарат; 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игровые панели  «Калейдоскоп», «Лаз», «Лабиринт - шестеренки», «Прозрачный мольберт», «Дверь», «Забор» </w:t>
      </w:r>
    </w:p>
    <w:p w:rsidR="009F0977" w:rsidRPr="009F0977" w:rsidRDefault="009F0977" w:rsidP="00DF74F6">
      <w:pPr>
        <w:pStyle w:val="a7"/>
        <w:numPr>
          <w:ilvl w:val="0"/>
          <w:numId w:val="21"/>
        </w:numPr>
        <w:tabs>
          <w:tab w:val="left" w:pos="1418"/>
        </w:tabs>
        <w:suppressAutoHyphens/>
        <w:spacing w:after="0" w:line="240" w:lineRule="auto"/>
        <w:ind w:left="284" w:firstLine="283"/>
        <w:jc w:val="both"/>
        <w:rPr>
          <w:rStyle w:val="a9"/>
          <w:rFonts w:ascii="Times New Roman" w:hAnsi="Times New Roman"/>
          <w:i w:val="0"/>
          <w:iCs w:val="0"/>
          <w:sz w:val="24"/>
          <w:szCs w:val="24"/>
          <w:lang w:eastAsia="ar-SA"/>
        </w:rPr>
      </w:pPr>
      <w:r w:rsidRPr="009F0977">
        <w:rPr>
          <w:rStyle w:val="a9"/>
          <w:rFonts w:ascii="Times New Roman" w:eastAsia="Calibri" w:hAnsi="Times New Roman"/>
          <w:color w:val="000000"/>
          <w:sz w:val="24"/>
          <w:szCs w:val="24"/>
        </w:rPr>
        <w:t xml:space="preserve">стулья детские для группы № 12,13, логопедических кабинетов и кафе. </w:t>
      </w:r>
    </w:p>
    <w:p w:rsidR="009F0977" w:rsidRDefault="009F0977" w:rsidP="00DF74F6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0977">
        <w:rPr>
          <w:rFonts w:ascii="Times New Roman" w:hAnsi="Times New Roman"/>
          <w:sz w:val="24"/>
          <w:szCs w:val="24"/>
        </w:rPr>
        <w:t>В детском саду созданы благоприятные условия для полноценного развития ребёнка, что подтверждается актами проверки готовности учреждения  к новому учебному году.</w:t>
      </w:r>
    </w:p>
    <w:p w:rsidR="003B2743" w:rsidRDefault="003B2743" w:rsidP="003B2743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Cs/>
          <w:sz w:val="23"/>
          <w:szCs w:val="23"/>
        </w:rPr>
      </w:pPr>
      <w:r w:rsidRPr="009D0E17">
        <w:rPr>
          <w:rFonts w:ascii="Times New Roman" w:hAnsi="Times New Roman"/>
          <w:bCs/>
          <w:sz w:val="23"/>
          <w:szCs w:val="23"/>
        </w:rPr>
        <w:t>ПОКАЗАТЕЛИ</w:t>
      </w:r>
      <w:r w:rsidRPr="009D0E17">
        <w:rPr>
          <w:rFonts w:ascii="Times New Roman" w:hAnsi="Times New Roman"/>
          <w:bCs/>
          <w:sz w:val="24"/>
          <w:szCs w:val="24"/>
        </w:rPr>
        <w:br/>
      </w:r>
      <w:r w:rsidRPr="009D0E17">
        <w:rPr>
          <w:rFonts w:ascii="Times New Roman" w:hAnsi="Times New Roman"/>
          <w:bCs/>
          <w:sz w:val="23"/>
          <w:szCs w:val="23"/>
        </w:rPr>
        <w:t xml:space="preserve">ДЕЯТЕЛЬНОСТИ </w:t>
      </w:r>
      <w:r>
        <w:rPr>
          <w:rFonts w:ascii="Times New Roman" w:hAnsi="Times New Roman"/>
          <w:bCs/>
          <w:sz w:val="23"/>
          <w:szCs w:val="23"/>
        </w:rPr>
        <w:t xml:space="preserve">МУНИЦИПАЛЬНОГО </w:t>
      </w:r>
      <w:r w:rsidRPr="009D0E17">
        <w:rPr>
          <w:rFonts w:ascii="Times New Roman" w:hAnsi="Times New Roman"/>
          <w:bCs/>
          <w:sz w:val="23"/>
          <w:szCs w:val="23"/>
        </w:rPr>
        <w:t>ДОШКОЛЬНО</w:t>
      </w:r>
      <w:r>
        <w:rPr>
          <w:rFonts w:ascii="Times New Roman" w:hAnsi="Times New Roman"/>
          <w:bCs/>
          <w:sz w:val="23"/>
          <w:szCs w:val="23"/>
        </w:rPr>
        <w:t>ГО</w:t>
      </w:r>
      <w:r w:rsidRPr="009D0E17">
        <w:rPr>
          <w:rFonts w:ascii="Times New Roman" w:hAnsi="Times New Roman"/>
          <w:bCs/>
          <w:sz w:val="23"/>
          <w:szCs w:val="23"/>
        </w:rPr>
        <w:t xml:space="preserve"> ОБРАЗОВАТЕЛЬНО</w:t>
      </w:r>
      <w:r>
        <w:rPr>
          <w:rFonts w:ascii="Times New Roman" w:hAnsi="Times New Roman"/>
          <w:bCs/>
          <w:sz w:val="23"/>
          <w:szCs w:val="23"/>
        </w:rPr>
        <w:t>ГО</w:t>
      </w:r>
      <w:r w:rsidRPr="009D0E17">
        <w:rPr>
          <w:rFonts w:ascii="Times New Roman" w:hAnsi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>УЧРЕЖДЕНИЯ «ДЕТСКИЙ САД № 240»</w:t>
      </w:r>
      <w:r w:rsidRPr="009D0E17">
        <w:rPr>
          <w:rFonts w:ascii="Times New Roman" w:hAnsi="Times New Roman"/>
          <w:bCs/>
          <w:sz w:val="23"/>
          <w:szCs w:val="23"/>
        </w:rPr>
        <w:t>,</w:t>
      </w:r>
      <w:r>
        <w:rPr>
          <w:rFonts w:ascii="Times New Roman" w:hAnsi="Times New Roman"/>
          <w:bCs/>
          <w:sz w:val="23"/>
          <w:szCs w:val="23"/>
        </w:rPr>
        <w:t xml:space="preserve">  </w:t>
      </w:r>
      <w:r w:rsidRPr="009D0E17">
        <w:rPr>
          <w:rFonts w:ascii="Times New Roman" w:hAnsi="Times New Roman"/>
          <w:bCs/>
          <w:sz w:val="23"/>
          <w:szCs w:val="23"/>
        </w:rPr>
        <w:t>ПОДЛЕЖАЩЕЙ САМООБСЛЕДОВАНИЮ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334"/>
        <w:gridCol w:w="2421"/>
      </w:tblGrid>
      <w:tr w:rsidR="003B2743" w:rsidRPr="001F667B" w:rsidTr="00DF1D2A">
        <w:trPr>
          <w:trHeight w:val="577"/>
          <w:jc w:val="center"/>
        </w:trPr>
        <w:tc>
          <w:tcPr>
            <w:tcW w:w="816" w:type="dxa"/>
            <w:vAlign w:val="center"/>
          </w:tcPr>
          <w:p w:rsidR="003B2743" w:rsidRPr="001F667B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67B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F66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667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F66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21" w:type="dxa"/>
            <w:vAlign w:val="center"/>
          </w:tcPr>
          <w:p w:rsidR="003B2743" w:rsidRPr="001F667B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67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529" w:type="dxa"/>
            <w:vAlign w:val="center"/>
          </w:tcPr>
          <w:p w:rsidR="003B2743" w:rsidRPr="001F667B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67B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529" w:type="dxa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режиме полного дня</w:t>
            </w:r>
            <w:proofErr w:type="gramEnd"/>
            <w:r w:rsidRPr="009D0E17">
              <w:rPr>
                <w:rFonts w:ascii="Times New Roman" w:hAnsi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 человек/100 %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человек/11 %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человек/11 %</w:t>
            </w:r>
          </w:p>
        </w:tc>
      </w:tr>
      <w:tr w:rsidR="003B2743" w:rsidRPr="009D0E17" w:rsidTr="00DF1D2A">
        <w:trPr>
          <w:trHeight w:val="460"/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15,2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3B2743" w:rsidRPr="009D0E17" w:rsidTr="00DF1D2A">
        <w:trPr>
          <w:jc w:val="center"/>
        </w:trPr>
        <w:tc>
          <w:tcPr>
            <w:tcW w:w="816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621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29" w:type="dxa"/>
            <w:vAlign w:val="center"/>
          </w:tcPr>
          <w:p w:rsidR="003B2743" w:rsidRPr="009D0E17" w:rsidRDefault="003B2743" w:rsidP="00DF1D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B2743" w:rsidRDefault="003B2743" w:rsidP="003B2743"/>
    <w:p w:rsidR="003B2743" w:rsidRDefault="003B2743" w:rsidP="003B2743"/>
    <w:p w:rsidR="003B2743" w:rsidRPr="009F0977" w:rsidRDefault="003B2743" w:rsidP="00DF74F6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F0977" w:rsidRPr="009F0977" w:rsidRDefault="009F0977" w:rsidP="00DF74F6">
      <w:pPr>
        <w:pStyle w:val="21"/>
        <w:spacing w:line="276" w:lineRule="auto"/>
        <w:ind w:left="284" w:firstLine="283"/>
        <w:rPr>
          <w:b/>
        </w:rPr>
      </w:pPr>
    </w:p>
    <w:p w:rsidR="009F0977" w:rsidRPr="009F0977" w:rsidRDefault="009F0977" w:rsidP="00DF74F6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94206" w:rsidRPr="009F0977" w:rsidRDefault="00A94206" w:rsidP="00DF74F6">
      <w:pPr>
        <w:ind w:left="284" w:firstLine="283"/>
        <w:rPr>
          <w:rFonts w:ascii="Times New Roman" w:hAnsi="Times New Roman"/>
          <w:sz w:val="24"/>
          <w:szCs w:val="24"/>
        </w:rPr>
      </w:pPr>
    </w:p>
    <w:p w:rsidR="00D21789" w:rsidRPr="009F0977" w:rsidRDefault="00D21789" w:rsidP="00DF74F6">
      <w:pPr>
        <w:ind w:left="284" w:firstLine="283"/>
        <w:rPr>
          <w:rFonts w:ascii="Times New Roman" w:hAnsi="Times New Roman"/>
          <w:sz w:val="24"/>
          <w:szCs w:val="24"/>
        </w:rPr>
      </w:pPr>
    </w:p>
    <w:p w:rsidR="00D21789" w:rsidRPr="009F0977" w:rsidRDefault="00D21789" w:rsidP="00DF74F6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54297D" w:rsidRPr="009F0977" w:rsidRDefault="0054297D" w:rsidP="00DF74F6">
      <w:pPr>
        <w:tabs>
          <w:tab w:val="left" w:pos="851"/>
        </w:tabs>
        <w:spacing w:after="0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54297D" w:rsidRPr="009F0977" w:rsidRDefault="0054297D" w:rsidP="00DF74F6">
      <w:pPr>
        <w:spacing w:after="0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</w:p>
    <w:p w:rsidR="00BB265E" w:rsidRPr="009F0977" w:rsidRDefault="00BB265E" w:rsidP="00DF74F6">
      <w:pPr>
        <w:spacing w:after="0"/>
        <w:ind w:left="284" w:firstLine="283"/>
        <w:jc w:val="both"/>
        <w:rPr>
          <w:rFonts w:ascii="Times New Roman" w:hAnsi="Times New Roman"/>
          <w:bCs/>
          <w:sz w:val="24"/>
          <w:szCs w:val="24"/>
        </w:rPr>
      </w:pPr>
      <w:r w:rsidRPr="009F0977">
        <w:rPr>
          <w:rFonts w:ascii="Times New Roman" w:hAnsi="Times New Roman"/>
          <w:bCs/>
          <w:sz w:val="24"/>
          <w:szCs w:val="24"/>
        </w:rPr>
        <w:t xml:space="preserve">  </w:t>
      </w:r>
    </w:p>
    <w:p w:rsidR="000C04D4" w:rsidRPr="009F0977" w:rsidRDefault="000C04D4" w:rsidP="00DF74F6">
      <w:pPr>
        <w:ind w:left="284" w:firstLine="283"/>
        <w:rPr>
          <w:rFonts w:ascii="Times New Roman" w:hAnsi="Times New Roman"/>
          <w:b/>
          <w:sz w:val="24"/>
          <w:szCs w:val="24"/>
        </w:rPr>
      </w:pPr>
    </w:p>
    <w:sectPr w:rsidR="000C04D4" w:rsidRPr="009F0977" w:rsidSect="00E1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02E"/>
    <w:multiLevelType w:val="hybridMultilevel"/>
    <w:tmpl w:val="23527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EC3"/>
    <w:multiLevelType w:val="hybridMultilevel"/>
    <w:tmpl w:val="3E6407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4568D2"/>
    <w:multiLevelType w:val="hybridMultilevel"/>
    <w:tmpl w:val="094028B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C9541AC"/>
    <w:multiLevelType w:val="hybridMultilevel"/>
    <w:tmpl w:val="6DC0C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57637"/>
    <w:multiLevelType w:val="hybridMultilevel"/>
    <w:tmpl w:val="E940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C0982"/>
    <w:multiLevelType w:val="hybridMultilevel"/>
    <w:tmpl w:val="E5C8D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B770BC"/>
    <w:multiLevelType w:val="hybridMultilevel"/>
    <w:tmpl w:val="3A9CCA9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BDD7BA0"/>
    <w:multiLevelType w:val="hybridMultilevel"/>
    <w:tmpl w:val="0F964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FF0EA7"/>
    <w:multiLevelType w:val="hybridMultilevel"/>
    <w:tmpl w:val="9BF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47F85"/>
    <w:multiLevelType w:val="hybridMultilevel"/>
    <w:tmpl w:val="E4309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881651"/>
    <w:multiLevelType w:val="hybridMultilevel"/>
    <w:tmpl w:val="A3903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D83745"/>
    <w:multiLevelType w:val="singleLevel"/>
    <w:tmpl w:val="313E60D6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1863FE"/>
    <w:multiLevelType w:val="hybridMultilevel"/>
    <w:tmpl w:val="11A65586"/>
    <w:lvl w:ilvl="0" w:tplc="771496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CABB6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72D82"/>
    <w:multiLevelType w:val="hybridMultilevel"/>
    <w:tmpl w:val="29AE4A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6C7047D"/>
    <w:multiLevelType w:val="hybridMultilevel"/>
    <w:tmpl w:val="C28C221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6DE7E12"/>
    <w:multiLevelType w:val="hybridMultilevel"/>
    <w:tmpl w:val="889090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C2610"/>
    <w:multiLevelType w:val="hybridMultilevel"/>
    <w:tmpl w:val="BA1AE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B4CBF"/>
    <w:multiLevelType w:val="hybridMultilevel"/>
    <w:tmpl w:val="14020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5926B7"/>
    <w:multiLevelType w:val="hybridMultilevel"/>
    <w:tmpl w:val="3844D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67D53AD"/>
    <w:multiLevelType w:val="hybridMultilevel"/>
    <w:tmpl w:val="A34C31E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EA810BB"/>
    <w:multiLevelType w:val="hybridMultilevel"/>
    <w:tmpl w:val="0FF80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E3B53"/>
    <w:multiLevelType w:val="hybridMultilevel"/>
    <w:tmpl w:val="AC26D272"/>
    <w:lvl w:ilvl="0" w:tplc="157E0C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E5920"/>
    <w:multiLevelType w:val="hybridMultilevel"/>
    <w:tmpl w:val="DCECE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D42D41"/>
    <w:multiLevelType w:val="hybridMultilevel"/>
    <w:tmpl w:val="85AC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654B"/>
    <w:multiLevelType w:val="hybridMultilevel"/>
    <w:tmpl w:val="9E7477B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13"/>
  </w:num>
  <w:num w:numId="5">
    <w:abstractNumId w:val="12"/>
  </w:num>
  <w:num w:numId="6">
    <w:abstractNumId w:val="15"/>
  </w:num>
  <w:num w:numId="7">
    <w:abstractNumId w:val="0"/>
  </w:num>
  <w:num w:numId="8">
    <w:abstractNumId w:val="17"/>
  </w:num>
  <w:num w:numId="9">
    <w:abstractNumId w:val="22"/>
  </w:num>
  <w:num w:numId="10">
    <w:abstractNumId w:val="1"/>
  </w:num>
  <w:num w:numId="11">
    <w:abstractNumId w:val="18"/>
  </w:num>
  <w:num w:numId="12">
    <w:abstractNumId w:val="23"/>
  </w:num>
  <w:num w:numId="13">
    <w:abstractNumId w:val="7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8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19"/>
  </w:num>
  <w:num w:numId="24">
    <w:abstractNumId w:val="11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04D4"/>
    <w:rsid w:val="000C04D4"/>
    <w:rsid w:val="00200668"/>
    <w:rsid w:val="00274D12"/>
    <w:rsid w:val="00347A4E"/>
    <w:rsid w:val="003B2743"/>
    <w:rsid w:val="00414549"/>
    <w:rsid w:val="004D6666"/>
    <w:rsid w:val="00501B97"/>
    <w:rsid w:val="0054297D"/>
    <w:rsid w:val="0059106D"/>
    <w:rsid w:val="005C1318"/>
    <w:rsid w:val="006C532D"/>
    <w:rsid w:val="006E1334"/>
    <w:rsid w:val="008A730D"/>
    <w:rsid w:val="009F0977"/>
    <w:rsid w:val="00A71531"/>
    <w:rsid w:val="00A94206"/>
    <w:rsid w:val="00AC12F5"/>
    <w:rsid w:val="00BB265E"/>
    <w:rsid w:val="00BF21ED"/>
    <w:rsid w:val="00D21789"/>
    <w:rsid w:val="00DA6421"/>
    <w:rsid w:val="00DF74F6"/>
    <w:rsid w:val="00E1777F"/>
    <w:rsid w:val="00E3206C"/>
    <w:rsid w:val="00E659F1"/>
    <w:rsid w:val="00ED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D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2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97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4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C04D4"/>
    <w:rPr>
      <w:b/>
      <w:bCs/>
    </w:rPr>
  </w:style>
  <w:style w:type="character" w:customStyle="1" w:styleId="apple-converted-space">
    <w:name w:val="apple-converted-space"/>
    <w:basedOn w:val="a0"/>
    <w:rsid w:val="000C04D4"/>
  </w:style>
  <w:style w:type="character" w:styleId="a5">
    <w:name w:val="Hyperlink"/>
    <w:basedOn w:val="a0"/>
    <w:uiPriority w:val="99"/>
    <w:semiHidden/>
    <w:unhideWhenUsed/>
    <w:rsid w:val="000C04D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04D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C04D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429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Indent 2"/>
    <w:basedOn w:val="a"/>
    <w:link w:val="22"/>
    <w:rsid w:val="0054297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42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429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qFormat/>
    <w:rsid w:val="009F0977"/>
    <w:rPr>
      <w:i/>
      <w:iCs/>
    </w:rPr>
  </w:style>
  <w:style w:type="paragraph" w:styleId="aa">
    <w:name w:val="No Spacing"/>
    <w:uiPriority w:val="1"/>
    <w:qFormat/>
    <w:rsid w:val="00E320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педкомната</cp:lastModifiedBy>
  <cp:revision>3</cp:revision>
  <dcterms:created xsi:type="dcterms:W3CDTF">2017-04-09T17:49:00Z</dcterms:created>
  <dcterms:modified xsi:type="dcterms:W3CDTF">2017-04-10T13:30:00Z</dcterms:modified>
</cp:coreProperties>
</file>