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D" w:rsidRDefault="007A0E8D" w:rsidP="007A0E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Сценки</w:t>
      </w:r>
    </w:p>
    <w:p w:rsidR="007A0E8D" w:rsidRDefault="007A0E8D" w:rsidP="007A0E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 лугу»</w:t>
      </w:r>
    </w:p>
    <w:p w:rsidR="007A0E8D" w:rsidRDefault="007A0E8D" w:rsidP="007A0E8D">
      <w:pPr>
        <w:jc w:val="center"/>
        <w:rPr>
          <w:i/>
          <w:sz w:val="28"/>
          <w:szCs w:val="28"/>
        </w:rPr>
      </w:pPr>
    </w:p>
    <w:p w:rsidR="007A0E8D" w:rsidRPr="001C7E76" w:rsidRDefault="007A0E8D" w:rsidP="007A0E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1C7E76">
        <w:rPr>
          <w:sz w:val="28"/>
          <w:szCs w:val="28"/>
        </w:rPr>
        <w:t>обуч</w:t>
      </w:r>
      <w:r>
        <w:rPr>
          <w:sz w:val="28"/>
          <w:szCs w:val="28"/>
        </w:rPr>
        <w:t xml:space="preserve">ать  </w:t>
      </w:r>
      <w:r w:rsidRPr="001C7E76">
        <w:rPr>
          <w:sz w:val="28"/>
          <w:szCs w:val="28"/>
        </w:rPr>
        <w:t>детей подготовительной группы</w:t>
      </w:r>
      <w:r>
        <w:rPr>
          <w:sz w:val="28"/>
          <w:szCs w:val="28"/>
        </w:rPr>
        <w:t xml:space="preserve"> приемам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>, развивать интонационную выразительность речи.</w:t>
      </w:r>
    </w:p>
    <w:p w:rsidR="007A0E8D" w:rsidRPr="001C7E76" w:rsidRDefault="007A0E8D" w:rsidP="007A0E8D">
      <w:pPr>
        <w:jc w:val="center"/>
        <w:rPr>
          <w:sz w:val="28"/>
          <w:szCs w:val="28"/>
        </w:rPr>
      </w:pPr>
    </w:p>
    <w:p w:rsidR="007A0E8D" w:rsidRPr="008E1A3C" w:rsidRDefault="007A0E8D" w:rsidP="007A0E8D">
      <w:pPr>
        <w:jc w:val="both"/>
        <w:rPr>
          <w:b/>
          <w:sz w:val="28"/>
          <w:szCs w:val="28"/>
          <w:u w:val="single"/>
        </w:rPr>
      </w:pPr>
      <w:r w:rsidRPr="008E1A3C">
        <w:rPr>
          <w:b/>
          <w:sz w:val="28"/>
          <w:szCs w:val="28"/>
          <w:u w:val="single"/>
        </w:rPr>
        <w:t>Действующие лица:</w:t>
      </w:r>
    </w:p>
    <w:p w:rsidR="007A0E8D" w:rsidRDefault="007A0E8D" w:rsidP="007A0E8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Бабочка</w:t>
      </w:r>
    </w:p>
    <w:p w:rsidR="007A0E8D" w:rsidRDefault="007A0E8D" w:rsidP="007A0E8D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Кузнечик</w:t>
      </w:r>
    </w:p>
    <w:p w:rsidR="007A0E8D" w:rsidRDefault="007A0E8D" w:rsidP="007A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Муравьи         игрушки на </w:t>
      </w:r>
      <w:proofErr w:type="spellStart"/>
      <w:r>
        <w:rPr>
          <w:sz w:val="28"/>
          <w:szCs w:val="28"/>
        </w:rPr>
        <w:t>гапите</w:t>
      </w:r>
      <w:proofErr w:type="spellEnd"/>
    </w:p>
    <w:p w:rsidR="007A0E8D" w:rsidRDefault="007A0E8D" w:rsidP="007A0E8D">
      <w:pPr>
        <w:jc w:val="both"/>
        <w:rPr>
          <w:sz w:val="28"/>
          <w:szCs w:val="28"/>
        </w:rPr>
      </w:pPr>
      <w:r>
        <w:rPr>
          <w:sz w:val="28"/>
          <w:szCs w:val="28"/>
        </w:rPr>
        <w:t>Тля</w:t>
      </w:r>
    </w:p>
    <w:p w:rsidR="007A0E8D" w:rsidRDefault="007A0E8D" w:rsidP="007A0E8D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Птицы</w:t>
      </w:r>
    </w:p>
    <w:p w:rsidR="007A0E8D" w:rsidRDefault="007A0E8D" w:rsidP="007A0E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114300" cy="444500"/>
                <wp:effectExtent l="13335" t="12700" r="5715" b="952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44500"/>
                        </a:xfrm>
                        <a:prstGeom prst="rightBrace">
                          <a:avLst>
                            <a:gd name="adj1" fmla="val 324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63pt;margin-top:1.2pt;width:9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"/>
            </w:pict>
          </mc:Fallback>
        </mc:AlternateContent>
      </w:r>
      <w:r>
        <w:rPr>
          <w:sz w:val="28"/>
          <w:szCs w:val="28"/>
        </w:rPr>
        <w:t>Жук                 марионетки</w:t>
      </w:r>
    </w:p>
    <w:p w:rsidR="007A0E8D" w:rsidRDefault="007A0E8D" w:rsidP="007A0E8D">
      <w:pPr>
        <w:jc w:val="both"/>
        <w:rPr>
          <w:sz w:val="28"/>
          <w:szCs w:val="28"/>
        </w:rPr>
      </w:pPr>
      <w:r>
        <w:rPr>
          <w:sz w:val="28"/>
          <w:szCs w:val="28"/>
        </w:rPr>
        <w:t>Гусеница</w:t>
      </w:r>
    </w:p>
    <w:p w:rsidR="007A0E8D" w:rsidRDefault="007A0E8D" w:rsidP="007A0E8D">
      <w:pPr>
        <w:jc w:val="both"/>
        <w:rPr>
          <w:sz w:val="28"/>
          <w:szCs w:val="28"/>
        </w:rPr>
      </w:pPr>
    </w:p>
    <w:p w:rsidR="007A0E8D" w:rsidRDefault="007A0E8D" w:rsidP="007A0E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-1600200</wp:posOffset>
                </wp:positionV>
                <wp:extent cx="114300" cy="914400"/>
                <wp:effectExtent l="13335" t="10795" r="5715" b="825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63pt;margin-top:-126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"/>
            </w:pict>
          </mc:Fallback>
        </mc:AlternateContent>
      </w:r>
    </w:p>
    <w:p w:rsidR="007A0E8D" w:rsidRDefault="007A0E8D" w:rsidP="007A0E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 каждого персонажа сопровождается музыкой, способствующей передаче  разных характеров.</w:t>
      </w:r>
    </w:p>
    <w:p w:rsidR="007A0E8D" w:rsidRDefault="007A0E8D" w:rsidP="007A0E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A0E8D" w:rsidRDefault="007A0E8D" w:rsidP="007A0E8D">
      <w:pPr>
        <w:jc w:val="both"/>
        <w:rPr>
          <w:i/>
          <w:sz w:val="28"/>
          <w:szCs w:val="28"/>
        </w:rPr>
      </w:pPr>
      <w:r w:rsidRPr="00F66DFB">
        <w:rPr>
          <w:i/>
          <w:sz w:val="28"/>
          <w:szCs w:val="28"/>
        </w:rPr>
        <w:t xml:space="preserve">На ширме  луговая трава, цветы. </w:t>
      </w:r>
    </w:p>
    <w:p w:rsidR="007A0E8D" w:rsidRPr="00F66DFB" w:rsidRDefault="007A0E8D" w:rsidP="007A0E8D">
      <w:pPr>
        <w:jc w:val="both"/>
        <w:rPr>
          <w:i/>
          <w:sz w:val="28"/>
          <w:szCs w:val="28"/>
        </w:rPr>
      </w:pPr>
      <w:r w:rsidRPr="00F66DFB">
        <w:rPr>
          <w:i/>
          <w:sz w:val="28"/>
          <w:szCs w:val="28"/>
        </w:rPr>
        <w:t>Появляется Бабочка.</w:t>
      </w:r>
    </w:p>
    <w:p w:rsidR="007A0E8D" w:rsidRDefault="007A0E8D" w:rsidP="007A0E8D">
      <w:pPr>
        <w:jc w:val="both"/>
        <w:rPr>
          <w:sz w:val="28"/>
          <w:szCs w:val="28"/>
        </w:rPr>
      </w:pPr>
      <w:r w:rsidRPr="00F66DFB">
        <w:rPr>
          <w:b/>
          <w:sz w:val="28"/>
          <w:szCs w:val="28"/>
          <w:u w:val="single"/>
        </w:rPr>
        <w:t>Бабочка</w:t>
      </w:r>
      <w:r>
        <w:rPr>
          <w:sz w:val="28"/>
          <w:szCs w:val="28"/>
        </w:rPr>
        <w:t xml:space="preserve"> </w:t>
      </w:r>
      <w:r w:rsidRPr="00F66DFB">
        <w:rPr>
          <w:i/>
          <w:sz w:val="28"/>
          <w:szCs w:val="28"/>
        </w:rPr>
        <w:t>(восторженно)</w:t>
      </w:r>
      <w:r>
        <w:rPr>
          <w:sz w:val="28"/>
          <w:szCs w:val="28"/>
        </w:rPr>
        <w:t xml:space="preserve">  Ах, какая красота</w:t>
      </w:r>
    </w:p>
    <w:p w:rsidR="007A0E8D" w:rsidRDefault="007A0E8D" w:rsidP="007A0E8D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Окружает здесь меня:</w:t>
      </w:r>
    </w:p>
    <w:p w:rsidR="007A0E8D" w:rsidRDefault="007A0E8D" w:rsidP="007A0E8D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лугу цветы цветут,</w:t>
      </w:r>
    </w:p>
    <w:p w:rsidR="007A0E8D" w:rsidRDefault="007A0E8D" w:rsidP="007A0E8D">
      <w:pPr>
        <w:tabs>
          <w:tab w:val="left" w:pos="306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Благоухают и цветут!</w:t>
      </w:r>
    </w:p>
    <w:p w:rsidR="007A0E8D" w:rsidRPr="00F66DFB" w:rsidRDefault="007A0E8D" w:rsidP="007A0E8D">
      <w:pPr>
        <w:jc w:val="both"/>
        <w:rPr>
          <w:i/>
          <w:sz w:val="28"/>
          <w:szCs w:val="28"/>
        </w:rPr>
      </w:pPr>
      <w:r w:rsidRPr="00F66DFB">
        <w:rPr>
          <w:i/>
          <w:sz w:val="28"/>
          <w:szCs w:val="28"/>
        </w:rPr>
        <w:t>Бабочка садится на один из цветов.</w:t>
      </w:r>
    </w:p>
    <w:p w:rsidR="007A0E8D" w:rsidRDefault="007A0E8D" w:rsidP="007A0E8D">
      <w:pPr>
        <w:jc w:val="both"/>
        <w:rPr>
          <w:sz w:val="28"/>
          <w:szCs w:val="28"/>
        </w:rPr>
      </w:pPr>
    </w:p>
    <w:p w:rsidR="007A0E8D" w:rsidRPr="002A1631" w:rsidRDefault="007A0E8D" w:rsidP="007A0E8D">
      <w:pPr>
        <w:jc w:val="both"/>
        <w:rPr>
          <w:i/>
          <w:sz w:val="28"/>
          <w:szCs w:val="28"/>
        </w:rPr>
      </w:pPr>
      <w:r w:rsidRPr="002A1631">
        <w:rPr>
          <w:i/>
          <w:sz w:val="28"/>
          <w:szCs w:val="28"/>
        </w:rPr>
        <w:t>Появляется Кузнечик.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 w:rsidRPr="002A1631">
        <w:rPr>
          <w:b/>
          <w:sz w:val="28"/>
          <w:szCs w:val="28"/>
          <w:u w:val="single"/>
        </w:rPr>
        <w:t>Кузнечик</w:t>
      </w:r>
      <w:r>
        <w:rPr>
          <w:sz w:val="28"/>
          <w:szCs w:val="28"/>
        </w:rPr>
        <w:t xml:space="preserve"> </w:t>
      </w:r>
      <w:r w:rsidRPr="002A1631">
        <w:rPr>
          <w:i/>
          <w:sz w:val="28"/>
          <w:szCs w:val="28"/>
        </w:rPr>
        <w:t>(задорно)</w:t>
      </w:r>
      <w:r>
        <w:rPr>
          <w:sz w:val="28"/>
          <w:szCs w:val="28"/>
        </w:rPr>
        <w:t xml:space="preserve">       Кузнечик я, и на лугу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Целый день скачу, скачу.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 я устану,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листок присяду.</w:t>
      </w:r>
    </w:p>
    <w:p w:rsidR="007A0E8D" w:rsidRPr="002A1631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r w:rsidRPr="002A1631">
        <w:rPr>
          <w:i/>
          <w:sz w:val="28"/>
          <w:szCs w:val="28"/>
        </w:rPr>
        <w:t>Кузнечик прячется под листик.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</w:p>
    <w:p w:rsidR="007A0E8D" w:rsidRPr="002A1631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r w:rsidRPr="002A1631">
        <w:rPr>
          <w:i/>
          <w:sz w:val="28"/>
          <w:szCs w:val="28"/>
        </w:rPr>
        <w:t>Появляются муравьи, бегают по ширме.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 w:rsidRPr="002A1631">
        <w:rPr>
          <w:b/>
          <w:sz w:val="28"/>
          <w:szCs w:val="28"/>
          <w:u w:val="single"/>
        </w:rPr>
        <w:t>Муравьи</w:t>
      </w:r>
      <w:r>
        <w:rPr>
          <w:sz w:val="28"/>
          <w:szCs w:val="28"/>
        </w:rPr>
        <w:t xml:space="preserve"> </w:t>
      </w:r>
      <w:r w:rsidRPr="002A1631">
        <w:rPr>
          <w:i/>
          <w:sz w:val="28"/>
          <w:szCs w:val="28"/>
        </w:rPr>
        <w:t>(озабочено)</w:t>
      </w:r>
      <w:r>
        <w:rPr>
          <w:sz w:val="28"/>
          <w:szCs w:val="28"/>
        </w:rPr>
        <w:t xml:space="preserve">    Мы – </w:t>
      </w:r>
      <w:proofErr w:type="gramStart"/>
      <w:r>
        <w:rPr>
          <w:sz w:val="28"/>
          <w:szCs w:val="28"/>
        </w:rPr>
        <w:t>трудяги-муравьи</w:t>
      </w:r>
      <w:proofErr w:type="gramEnd"/>
      <w:r>
        <w:rPr>
          <w:sz w:val="28"/>
          <w:szCs w:val="28"/>
        </w:rPr>
        <w:t>,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Палку крепкую нашли.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Взяли дружно за края.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Понесем, брат, ты и я.</w:t>
      </w:r>
    </w:p>
    <w:p w:rsidR="007A0E8D" w:rsidRPr="002A1631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r w:rsidRPr="002A1631">
        <w:rPr>
          <w:i/>
          <w:sz w:val="28"/>
          <w:szCs w:val="28"/>
        </w:rPr>
        <w:t>Муравьи берут палочку и уносят.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</w:p>
    <w:p w:rsidR="007A0E8D" w:rsidRPr="002A1631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r w:rsidRPr="002A1631">
        <w:rPr>
          <w:i/>
          <w:sz w:val="28"/>
          <w:szCs w:val="28"/>
        </w:rPr>
        <w:t>Перед ширмой с одной стороны появляется Жук.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 w:rsidRPr="002A1631">
        <w:rPr>
          <w:b/>
          <w:sz w:val="28"/>
          <w:szCs w:val="28"/>
          <w:u w:val="single"/>
        </w:rPr>
        <w:t>Жук</w:t>
      </w:r>
      <w:r>
        <w:rPr>
          <w:sz w:val="28"/>
          <w:szCs w:val="28"/>
        </w:rPr>
        <w:t xml:space="preserve"> </w:t>
      </w:r>
      <w:r w:rsidRPr="002A1631">
        <w:rPr>
          <w:i/>
          <w:sz w:val="28"/>
          <w:szCs w:val="28"/>
        </w:rPr>
        <w:t>(задумчиво)</w:t>
      </w:r>
      <w:r>
        <w:rPr>
          <w:sz w:val="28"/>
          <w:szCs w:val="28"/>
        </w:rPr>
        <w:t xml:space="preserve">            По дорожке я иду,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свидание спешу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гусенице милой,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Доброй и красивой.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</w:p>
    <w:p w:rsidR="007A0E8D" w:rsidRPr="002A1631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proofErr w:type="gramStart"/>
      <w:r w:rsidRPr="002A1631">
        <w:rPr>
          <w:i/>
          <w:sz w:val="28"/>
          <w:szCs w:val="28"/>
        </w:rPr>
        <w:t>На встречу</w:t>
      </w:r>
      <w:proofErr w:type="gramEnd"/>
      <w:r w:rsidRPr="002A1631">
        <w:rPr>
          <w:i/>
          <w:sz w:val="28"/>
          <w:szCs w:val="28"/>
        </w:rPr>
        <w:t xml:space="preserve"> Жуку идет Гусеница с противоположной стороны ширмы.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 w:rsidRPr="002A1631">
        <w:rPr>
          <w:b/>
          <w:sz w:val="28"/>
          <w:szCs w:val="28"/>
          <w:u w:val="single"/>
        </w:rPr>
        <w:t>Гусеница</w:t>
      </w:r>
      <w:r>
        <w:rPr>
          <w:sz w:val="28"/>
          <w:szCs w:val="28"/>
        </w:rPr>
        <w:t xml:space="preserve"> </w:t>
      </w:r>
      <w:r w:rsidRPr="002A1631">
        <w:rPr>
          <w:i/>
          <w:sz w:val="28"/>
          <w:szCs w:val="28"/>
        </w:rPr>
        <w:t>(мечтательно)</w:t>
      </w:r>
      <w:r>
        <w:rPr>
          <w:sz w:val="28"/>
          <w:szCs w:val="28"/>
        </w:rPr>
        <w:t xml:space="preserve">  Добрый день, милый друг!</w:t>
      </w:r>
    </w:p>
    <w:p w:rsidR="007A0E8D" w:rsidRDefault="007A0E8D" w:rsidP="007A0E8D">
      <w:pPr>
        <w:tabs>
          <w:tab w:val="left" w:pos="2880"/>
        </w:tabs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Приглашаю вас на луг.</w:t>
      </w:r>
    </w:p>
    <w:p w:rsidR="007A0E8D" w:rsidRDefault="007A0E8D" w:rsidP="007A0E8D">
      <w:pPr>
        <w:tabs>
          <w:tab w:val="left" w:pos="2880"/>
        </w:tabs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Можно там среди травы</w:t>
      </w:r>
    </w:p>
    <w:p w:rsidR="007A0E8D" w:rsidRDefault="007A0E8D" w:rsidP="007A0E8D">
      <w:pPr>
        <w:tabs>
          <w:tab w:val="left" w:pos="2880"/>
        </w:tabs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Чудно время провести.</w:t>
      </w:r>
    </w:p>
    <w:p w:rsidR="007A0E8D" w:rsidRDefault="007A0E8D" w:rsidP="007A0E8D">
      <w:pPr>
        <w:tabs>
          <w:tab w:val="left" w:pos="2880"/>
        </w:tabs>
        <w:ind w:firstLine="3060"/>
        <w:jc w:val="both"/>
        <w:rPr>
          <w:sz w:val="28"/>
          <w:szCs w:val="28"/>
        </w:rPr>
      </w:pPr>
    </w:p>
    <w:p w:rsidR="007A0E8D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r w:rsidRPr="002A1631">
        <w:rPr>
          <w:i/>
          <w:sz w:val="28"/>
          <w:szCs w:val="28"/>
        </w:rPr>
        <w:t>Звучит грозная музыка. На ширме появляется тля, которая все губит: наклоняются цветы, травинки…</w:t>
      </w:r>
    </w:p>
    <w:p w:rsidR="007A0E8D" w:rsidRPr="002A1631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 w:rsidRPr="002A1631">
        <w:rPr>
          <w:b/>
          <w:sz w:val="28"/>
          <w:szCs w:val="28"/>
          <w:u w:val="single"/>
        </w:rPr>
        <w:t>Бабочка и Кузнечик</w:t>
      </w:r>
      <w:r>
        <w:rPr>
          <w:sz w:val="28"/>
          <w:szCs w:val="28"/>
        </w:rPr>
        <w:t xml:space="preserve">         Дивный луг наш погибает,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Тля все быстро пожирает!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 w:rsidRPr="002A1631">
        <w:rPr>
          <w:b/>
          <w:sz w:val="28"/>
          <w:szCs w:val="28"/>
          <w:u w:val="single"/>
        </w:rPr>
        <w:t>Муравьи</w:t>
      </w:r>
      <w:proofErr w:type="gramStart"/>
      <w:r>
        <w:rPr>
          <w:sz w:val="28"/>
          <w:szCs w:val="28"/>
        </w:rPr>
        <w:t xml:space="preserve">                             П</w:t>
      </w:r>
      <w:proofErr w:type="gramEnd"/>
      <w:r>
        <w:rPr>
          <w:sz w:val="28"/>
          <w:szCs w:val="28"/>
        </w:rPr>
        <w:t>ортит листья и цветы,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Гибнет все от этой тли!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 w:rsidRPr="002A1631">
        <w:rPr>
          <w:b/>
          <w:sz w:val="28"/>
          <w:szCs w:val="28"/>
          <w:u w:val="single"/>
        </w:rPr>
        <w:t>Жук и Гусеница</w:t>
      </w:r>
      <w:r>
        <w:rPr>
          <w:sz w:val="28"/>
          <w:szCs w:val="28"/>
        </w:rPr>
        <w:t xml:space="preserve">                Нужно птиц скорей позвать,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Птицы могут тлю прогнать!</w:t>
      </w:r>
    </w:p>
    <w:p w:rsidR="007A0E8D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r w:rsidRPr="002A1631">
        <w:rPr>
          <w:i/>
          <w:sz w:val="28"/>
          <w:szCs w:val="28"/>
        </w:rPr>
        <w:t>Жук и гусеница уходят за ширму. Над ширмой начинают летать птицы. Тля исчезает.</w:t>
      </w:r>
    </w:p>
    <w:p w:rsidR="007A0E8D" w:rsidRDefault="007A0E8D" w:rsidP="007A0E8D">
      <w:pPr>
        <w:tabs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светлая музыка.</w:t>
      </w:r>
    </w:p>
    <w:p w:rsidR="007A0E8D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Насекомые</w:t>
      </w:r>
      <w:r>
        <w:rPr>
          <w:sz w:val="28"/>
          <w:szCs w:val="28"/>
        </w:rPr>
        <w:t xml:space="preserve">                          Спасибо, птицы! Луг спасли.</w:t>
      </w:r>
    </w:p>
    <w:p w:rsidR="007A0E8D" w:rsidRPr="003F4A5C" w:rsidRDefault="007A0E8D" w:rsidP="007A0E8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Желаем доброго пути!</w:t>
      </w:r>
    </w:p>
    <w:p w:rsidR="007A0E8D" w:rsidRDefault="007A0E8D" w:rsidP="007A0E8D">
      <w:pPr>
        <w:tabs>
          <w:tab w:val="left" w:pos="2880"/>
        </w:tabs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A0E8D" w:rsidRPr="003C2DD4" w:rsidRDefault="007A0E8D" w:rsidP="007A0E8D">
      <w:pPr>
        <w:jc w:val="both"/>
        <w:rPr>
          <w:i/>
          <w:sz w:val="28"/>
          <w:szCs w:val="28"/>
        </w:rPr>
      </w:pPr>
      <w:r w:rsidRPr="00192001">
        <w:rPr>
          <w:b/>
          <w:sz w:val="28"/>
          <w:szCs w:val="28"/>
          <w:u w:val="single"/>
        </w:rPr>
        <w:t>Примечание</w:t>
      </w:r>
      <w:r>
        <w:rPr>
          <w:sz w:val="28"/>
          <w:szCs w:val="28"/>
        </w:rPr>
        <w:t xml:space="preserve">: </w:t>
      </w:r>
      <w:r w:rsidRPr="003C2DD4">
        <w:rPr>
          <w:i/>
          <w:sz w:val="28"/>
          <w:szCs w:val="28"/>
        </w:rPr>
        <w:t>сценку можно включить на праздник и тогда вместо кукол  птиц изображают дети, они  исполняют танец птиц.</w:t>
      </w:r>
    </w:p>
    <w:p w:rsidR="007A0E8D" w:rsidRDefault="007A0E8D" w:rsidP="007A0E8D">
      <w:pPr>
        <w:jc w:val="center"/>
        <w:rPr>
          <w:b/>
          <w:sz w:val="32"/>
          <w:szCs w:val="32"/>
        </w:rPr>
      </w:pPr>
    </w:p>
    <w:p w:rsidR="007A0E8D" w:rsidRDefault="007A0E8D" w:rsidP="007A0E8D">
      <w:pPr>
        <w:jc w:val="center"/>
        <w:rPr>
          <w:b/>
          <w:sz w:val="32"/>
          <w:szCs w:val="32"/>
        </w:rPr>
      </w:pPr>
    </w:p>
    <w:p w:rsidR="00C3777F" w:rsidRDefault="00C3777F">
      <w:bookmarkStart w:id="0" w:name="_GoBack"/>
      <w:bookmarkEnd w:id="0"/>
    </w:p>
    <w:sectPr w:rsidR="00C3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9"/>
    <w:rsid w:val="007A0E8D"/>
    <w:rsid w:val="00C3777F"/>
    <w:rsid w:val="00D6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2017-01-15T14:46:00Z</dcterms:created>
  <dcterms:modified xsi:type="dcterms:W3CDTF">2017-01-15T14:46:00Z</dcterms:modified>
</cp:coreProperties>
</file>